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5D94" w14:textId="5CEC53AB" w:rsidR="00B4372D" w:rsidRDefault="008725C7" w:rsidP="00F84C7C">
      <w:pPr>
        <w:rPr>
          <w:rFonts w:ascii="Calibri" w:eastAsia="Times New Roman" w:hAnsi="Calibri" w:cs="Calibri"/>
          <w:b/>
          <w:bCs/>
          <w:kern w:val="0"/>
          <w:sz w:val="28"/>
          <w:szCs w:val="28"/>
          <w14:ligatures w14:val="none"/>
        </w:rPr>
      </w:pPr>
      <w:r>
        <w:rPr>
          <w:rFonts w:ascii="Calibri" w:eastAsia="Times New Roman" w:hAnsi="Calibri" w:cs="Calibri"/>
          <w:b/>
          <w:bCs/>
          <w:kern w:val="0"/>
          <w:sz w:val="28"/>
          <w:szCs w:val="28"/>
          <w14:ligatures w14:val="none"/>
        </w:rPr>
        <w:t xml:space="preserve">Position: </w:t>
      </w:r>
      <w:r w:rsidR="00B4372D">
        <w:rPr>
          <w:rFonts w:ascii="Calibri" w:eastAsia="Times New Roman" w:hAnsi="Calibri" w:cs="Calibri"/>
          <w:b/>
          <w:bCs/>
          <w:kern w:val="0"/>
          <w:sz w:val="28"/>
          <w:szCs w:val="28"/>
          <w14:ligatures w14:val="none"/>
        </w:rPr>
        <w:t>Deputy Director</w:t>
      </w:r>
    </w:p>
    <w:p w14:paraId="14F1837D" w14:textId="41B847B4" w:rsidR="00F84C7C" w:rsidRPr="00DF1A16" w:rsidRDefault="00F84C7C" w:rsidP="00F84C7C">
      <w:pPr>
        <w:rPr>
          <w:rFonts w:eastAsia="Times New Roman"/>
          <w:b/>
          <w:bCs/>
          <w:kern w:val="0"/>
          <w14:ligatures w14:val="none"/>
        </w:rPr>
      </w:pPr>
      <w:r w:rsidRPr="00DF1A16">
        <w:rPr>
          <w:rFonts w:ascii="Calibri" w:eastAsia="Times New Roman" w:hAnsi="Calibri" w:cs="Calibri"/>
          <w:b/>
          <w:bCs/>
          <w:kern w:val="0"/>
          <w:sz w:val="28"/>
          <w:szCs w:val="28"/>
          <w14:ligatures w14:val="none"/>
        </w:rPr>
        <w:t>Position Type:</w:t>
      </w:r>
      <w:r w:rsidRPr="00DF1A16">
        <w:rPr>
          <w:rFonts w:eastAsia="Times New Roman"/>
          <w:b/>
          <w:bCs/>
          <w:kern w:val="0"/>
          <w14:ligatures w14:val="none"/>
        </w:rPr>
        <w:t xml:space="preserve"> </w:t>
      </w:r>
      <w:sdt>
        <w:sdtPr>
          <w:rPr>
            <w:rFonts w:eastAsia="Times New Roman"/>
            <w:b/>
            <w:bCs/>
            <w:kern w:val="0"/>
            <w14:ligatures w14:val="none"/>
          </w:rPr>
          <w:id w:val="1724406312"/>
          <w:placeholder>
            <w:docPart w:val="234A638D9A814A0B82F75A3517A4FE6F"/>
          </w:placeholder>
          <w:dropDownList>
            <w:listItem w:value="Choose an item."/>
            <w:listItem w:displayText="Regular Full-Time" w:value="Regular Full-Time"/>
            <w:listItem w:displayText="Regular Part-Time" w:value="Regular Part-Time"/>
            <w:listItem w:displayText="Temporary Full-Time" w:value="Temporary Full-Time"/>
            <w:listItem w:displayText="Temporary Part-Time" w:value="Temporary Part-Time"/>
          </w:dropDownList>
        </w:sdtPr>
        <w:sdtEndPr/>
        <w:sdtContent>
          <w:r w:rsidR="006D67A0" w:rsidRPr="00DF1A16">
            <w:rPr>
              <w:rFonts w:eastAsia="Times New Roman"/>
              <w:b/>
              <w:bCs/>
              <w:kern w:val="0"/>
              <w14:ligatures w14:val="none"/>
            </w:rPr>
            <w:t>Regular Full-Time</w:t>
          </w:r>
        </w:sdtContent>
      </w:sdt>
      <w:r w:rsidRPr="00DF1A16">
        <w:rPr>
          <w:rFonts w:eastAsia="Times New Roman"/>
          <w:b/>
          <w:bCs/>
          <w:kern w:val="0"/>
          <w14:ligatures w14:val="none"/>
        </w:rPr>
        <w:t xml:space="preserve"> </w:t>
      </w:r>
      <w:bookmarkStart w:id="0" w:name="_Hlk163027433"/>
      <w:sdt>
        <w:sdtPr>
          <w:rPr>
            <w:rFonts w:eastAsia="Times New Roman"/>
            <w:b/>
            <w:bCs/>
            <w:kern w:val="0"/>
            <w14:ligatures w14:val="none"/>
          </w:rPr>
          <w:id w:val="-728687588"/>
          <w:placeholder>
            <w:docPart w:val="0475ACF3FE474AB2A72F894CD4864894"/>
          </w:placeholder>
          <w:dropDownList>
            <w:listItem w:value="Choose an item."/>
            <w:listItem w:displayText="Exempt" w:value="Exempt"/>
            <w:listItem w:displayText="Non-Exempt" w:value="Non-Exempt"/>
          </w:dropDownList>
        </w:sdtPr>
        <w:sdtEndPr/>
        <w:sdtContent>
          <w:r w:rsidR="00E7444C" w:rsidRPr="00DF1A16">
            <w:rPr>
              <w:rFonts w:eastAsia="Times New Roman"/>
              <w:b/>
              <w:bCs/>
              <w:kern w:val="0"/>
              <w14:ligatures w14:val="none"/>
            </w:rPr>
            <w:t>Exempt</w:t>
          </w:r>
        </w:sdtContent>
      </w:sdt>
      <w:bookmarkEnd w:id="0"/>
    </w:p>
    <w:p w14:paraId="104E12DA" w14:textId="7F7EA02C" w:rsidR="00F84C7C" w:rsidRPr="00DF1A16" w:rsidRDefault="00F84C7C" w:rsidP="00F84C7C">
      <w:pPr>
        <w:rPr>
          <w:rFonts w:ascii="Calibri" w:eastAsia="Times New Roman" w:hAnsi="Calibri" w:cs="Calibri"/>
          <w:b/>
          <w:bCs/>
          <w:kern w:val="0"/>
          <w:sz w:val="28"/>
          <w:szCs w:val="28"/>
          <w14:ligatures w14:val="none"/>
        </w:rPr>
      </w:pPr>
      <w:r w:rsidRPr="00DF1A16">
        <w:rPr>
          <w:rFonts w:ascii="Calibri" w:eastAsia="Times New Roman" w:hAnsi="Calibri" w:cs="Calibri"/>
          <w:b/>
          <w:bCs/>
          <w:kern w:val="0"/>
          <w:sz w:val="28"/>
          <w:szCs w:val="28"/>
          <w14:ligatures w14:val="none"/>
        </w:rPr>
        <w:t xml:space="preserve">Location: </w:t>
      </w:r>
      <w:sdt>
        <w:sdtPr>
          <w:rPr>
            <w:rFonts w:ascii="Calibri" w:eastAsia="Times New Roman" w:hAnsi="Calibri" w:cs="Calibri"/>
            <w:b/>
            <w:bCs/>
            <w:kern w:val="0"/>
            <w:sz w:val="28"/>
            <w:szCs w:val="28"/>
            <w14:ligatures w14:val="none"/>
          </w:rPr>
          <w:id w:val="-1037422710"/>
          <w:placeholder>
            <w:docPart w:val="DB8752EABBC54E7E984505C64FA3D6F1"/>
          </w:placeholder>
          <w:dropDownList>
            <w:listItem w:value="Choose an item."/>
            <w:listItem w:displayText="Duluth, MN 55802" w:value="Duluth, MN 55802"/>
            <w:listItem w:displayText="Fertile, MN 56540" w:value="Fertile, MN 56540"/>
            <w:listItem w:displayText="Mankato, MN 56001" w:value="Mankato, MN 56001"/>
            <w:listItem w:displayText="Minneapolis, MN 55403" w:value="Minneapolis, MN 55403"/>
            <w:listItem w:displayText="St. Cloud, MN 56301" w:value="St. Cloud, MN 56301"/>
            <w:listItem w:displayText="St. Paul, MN 55114" w:value="St. Paul, MN 55114"/>
            <w:listItem w:displayText="Willmar, MN 56201" w:value="Willmar, MN 56201"/>
          </w:dropDownList>
        </w:sdtPr>
        <w:sdtEndPr/>
        <w:sdtContent>
          <w:r w:rsidR="00E7444C" w:rsidRPr="00DF1A16">
            <w:rPr>
              <w:rFonts w:ascii="Calibri" w:eastAsia="Times New Roman" w:hAnsi="Calibri" w:cs="Calibri"/>
              <w:b/>
              <w:bCs/>
              <w:kern w:val="0"/>
              <w:sz w:val="28"/>
              <w:szCs w:val="28"/>
              <w14:ligatures w14:val="none"/>
            </w:rPr>
            <w:t>St. Cloud, MN 56301</w:t>
          </w:r>
        </w:sdtContent>
      </w:sdt>
    </w:p>
    <w:p w14:paraId="1E35F0C4" w14:textId="77777777" w:rsidR="00F84C7C" w:rsidRPr="00DF1A16" w:rsidRDefault="00F84C7C" w:rsidP="00F84C7C">
      <w:pPr>
        <w:rPr>
          <w:rFonts w:ascii="Calibri" w:hAnsi="Calibri" w:cs="Calibri"/>
          <w:b/>
          <w:bCs/>
          <w:sz w:val="28"/>
          <w:szCs w:val="28"/>
        </w:rPr>
      </w:pPr>
      <w:r w:rsidRPr="00DF1A16">
        <w:rPr>
          <w:rFonts w:ascii="Calibri" w:hAnsi="Calibri" w:cs="Calibri"/>
          <w:b/>
          <w:bCs/>
          <w:sz w:val="28"/>
          <w:szCs w:val="28"/>
        </w:rPr>
        <w:t>Introduction:</w:t>
      </w:r>
    </w:p>
    <w:p w14:paraId="606EE8E5" w14:textId="77777777" w:rsidR="006D67A0" w:rsidRPr="00095A08" w:rsidRDefault="006D67A0" w:rsidP="006D67A0">
      <w:pPr>
        <w:shd w:val="clear" w:color="auto" w:fill="FFFFFF"/>
        <w:spacing w:after="0" w:line="240" w:lineRule="auto"/>
        <w:textAlignment w:val="baseline"/>
        <w:rPr>
          <w:rFonts w:eastAsia="Times New Roman" w:cs="Arial"/>
          <w:kern w:val="0"/>
          <w14:ligatures w14:val="none"/>
        </w:rPr>
      </w:pPr>
      <w:r w:rsidRPr="00DF1A16">
        <w:rPr>
          <w:rFonts w:eastAsia="Times New Roman" w:cs="Segoe UI"/>
          <w:kern w:val="0"/>
          <w14:ligatures w14:val="none"/>
        </w:rPr>
        <w:t>Mid-Minnesota Legal Aid (MMLA) seeks a dynamic Deputy Director to lead the operations of MMLA’s St. Cloud and Willmar offices and their approximately 40 staff members, serving largely rural central Minnesota.</w:t>
      </w:r>
      <w:r w:rsidRPr="00DF1A16">
        <w:rPr>
          <w:rFonts w:ascii="Arial" w:eastAsia="Times New Roman" w:hAnsi="Arial" w:cs="Arial"/>
          <w:kern w:val="0"/>
          <w14:ligatures w14:val="none"/>
        </w:rPr>
        <w:t> </w:t>
      </w:r>
      <w:r w:rsidRPr="00DF1A16">
        <w:rPr>
          <w:rFonts w:eastAsia="Times New Roman" w:cs="Segoe UI"/>
          <w:kern w:val="0"/>
          <w14:ligatures w14:val="none"/>
        </w:rPr>
        <w:t>This senior leadership position</w:t>
      </w:r>
      <w:r w:rsidRPr="00DF1A16">
        <w:rPr>
          <w:rFonts w:eastAsia="Times New Roman" w:cs="Aptos"/>
          <w:kern w:val="0"/>
          <w14:ligatures w14:val="none"/>
        </w:rPr>
        <w:t> </w:t>
      </w:r>
      <w:r w:rsidRPr="00DF1A16">
        <w:rPr>
          <w:rFonts w:eastAsia="Times New Roman" w:cs="Segoe UI"/>
          <w:kern w:val="0"/>
          <w14:ligatures w14:val="none"/>
        </w:rPr>
        <w:t>is</w:t>
      </w:r>
      <w:r w:rsidRPr="00DF1A16">
        <w:rPr>
          <w:rFonts w:eastAsia="Times New Roman" w:cs="Aptos"/>
          <w:kern w:val="0"/>
          <w14:ligatures w14:val="none"/>
        </w:rPr>
        <w:t> </w:t>
      </w:r>
      <w:r w:rsidRPr="00DF1A16">
        <w:rPr>
          <w:rFonts w:eastAsia="Times New Roman" w:cs="Segoe UI"/>
          <w:kern w:val="0"/>
          <w14:ligatures w14:val="none"/>
        </w:rPr>
        <w:t>a member of the MMLA executive leadership team, reporting directly to the Executive Director.  </w:t>
      </w:r>
      <w:r w:rsidRPr="00DF1A16">
        <w:t xml:space="preserve">This senior leadership position is key to ensuring that MMLA civil legal services in the St. Cloud and Willmar legal services area are efficiently managed, strategically engaged, and culturally </w:t>
      </w:r>
      <w:r w:rsidRPr="00095A08">
        <w:t>competent. This position</w:t>
      </w:r>
      <w:r>
        <w:t xml:space="preserve"> further</w:t>
      </w:r>
      <w:r w:rsidRPr="00095A08">
        <w:t xml:space="preserve"> ensures such services are professionally and equitably provided to MMLA’s low-income, vulnerable, and underrepresented client communities. </w:t>
      </w:r>
    </w:p>
    <w:p w14:paraId="54F7E41D" w14:textId="77777777" w:rsidR="00F84C7C" w:rsidRPr="00B20557" w:rsidRDefault="00F84C7C" w:rsidP="00F84C7C">
      <w:p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b/>
          <w:bCs/>
          <w:kern w:val="0"/>
          <w14:ligatures w14:val="none"/>
        </w:rPr>
        <w:t xml:space="preserve">What’s in </w:t>
      </w:r>
      <w:r>
        <w:rPr>
          <w:rFonts w:ascii="Calibri" w:eastAsia="Times New Roman" w:hAnsi="Calibri" w:cs="Calibri"/>
          <w:b/>
          <w:bCs/>
          <w:kern w:val="0"/>
          <w14:ligatures w14:val="none"/>
        </w:rPr>
        <w:t>i</w:t>
      </w:r>
      <w:r w:rsidRPr="00B20557">
        <w:rPr>
          <w:rFonts w:ascii="Calibri" w:eastAsia="Times New Roman" w:hAnsi="Calibri" w:cs="Calibri"/>
          <w:b/>
          <w:bCs/>
          <w:kern w:val="0"/>
          <w14:ligatures w14:val="none"/>
        </w:rPr>
        <w:t xml:space="preserve">t for </w:t>
      </w:r>
      <w:r>
        <w:rPr>
          <w:rFonts w:ascii="Calibri" w:eastAsia="Times New Roman" w:hAnsi="Calibri" w:cs="Calibri"/>
          <w:b/>
          <w:bCs/>
          <w:kern w:val="0"/>
          <w14:ligatures w14:val="none"/>
        </w:rPr>
        <w:t>y</w:t>
      </w:r>
      <w:r w:rsidRPr="00B20557">
        <w:rPr>
          <w:rFonts w:ascii="Calibri" w:eastAsia="Times New Roman" w:hAnsi="Calibri" w:cs="Calibri"/>
          <w:b/>
          <w:bCs/>
          <w:kern w:val="0"/>
          <w14:ligatures w14:val="none"/>
        </w:rPr>
        <w:t>ou?</w:t>
      </w:r>
    </w:p>
    <w:p w14:paraId="44F6FCDC" w14:textId="77777777" w:rsidR="00F84C7C" w:rsidRPr="007F14A2" w:rsidRDefault="00F84C7C" w:rsidP="00F84C7C">
      <w:pPr>
        <w:numPr>
          <w:ilvl w:val="0"/>
          <w:numId w:val="9"/>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 xml:space="preserve">We believe in work-life harmony. This role offers the flexibility to blend remote work with in-office collaboration. </w:t>
      </w:r>
    </w:p>
    <w:p w14:paraId="524F52F8" w14:textId="77777777" w:rsidR="00F84C7C" w:rsidRPr="007F14A2" w:rsidRDefault="00F84C7C" w:rsidP="00F84C7C">
      <w:pPr>
        <w:numPr>
          <w:ilvl w:val="0"/>
          <w:numId w:val="9"/>
        </w:numPr>
        <w:spacing w:before="100" w:beforeAutospacing="1" w:after="100" w:afterAutospacing="1" w:line="240" w:lineRule="auto"/>
        <w:rPr>
          <w:rFonts w:ascii="Calibri" w:eastAsia="Times New Roman" w:hAnsi="Calibri" w:cs="Calibri"/>
          <w:kern w:val="0"/>
          <w14:ligatures w14:val="none"/>
        </w:rPr>
      </w:pPr>
      <w:r w:rsidRPr="007F14A2">
        <w:rPr>
          <w:rFonts w:ascii="Calibri" w:eastAsia="Times New Roman" w:hAnsi="Calibri" w:cs="Calibri"/>
          <w:kern w:val="0"/>
          <w14:ligatures w14:val="none"/>
        </w:rPr>
        <w:t>On Fridays, the office closes at noon and employees enjoy a half-day of paid flex time.</w:t>
      </w:r>
    </w:p>
    <w:p w14:paraId="482EE622" w14:textId="77777777" w:rsidR="00F84C7C" w:rsidRPr="007F14A2" w:rsidRDefault="00F84C7C" w:rsidP="00F84C7C">
      <w:pPr>
        <w:numPr>
          <w:ilvl w:val="0"/>
          <w:numId w:val="9"/>
        </w:numPr>
        <w:spacing w:before="100" w:beforeAutospacing="1" w:after="100" w:afterAutospacing="1" w:line="240" w:lineRule="auto"/>
        <w:rPr>
          <w:rFonts w:ascii="Calibri" w:eastAsia="Times New Roman" w:hAnsi="Calibri" w:cs="Calibri"/>
          <w:kern w:val="0"/>
          <w14:ligatures w14:val="none"/>
        </w:rPr>
      </w:pPr>
      <w:r w:rsidRPr="007F14A2">
        <w:rPr>
          <w:rFonts w:ascii="Calibri" w:eastAsia="Times New Roman" w:hAnsi="Calibri" w:cs="Calibri"/>
          <w:kern w:val="0"/>
          <w14:ligatures w14:val="none"/>
        </w:rPr>
        <w:t xml:space="preserve">MMLA provides on-the-job training and mentorship, with opportunities for growth within the organization.  </w:t>
      </w:r>
    </w:p>
    <w:p w14:paraId="03C64B37" w14:textId="77777777" w:rsidR="00F84C7C" w:rsidRPr="00B20557" w:rsidRDefault="00F84C7C" w:rsidP="00F84C7C">
      <w:p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b/>
          <w:bCs/>
          <w:kern w:val="0"/>
          <w14:ligatures w14:val="none"/>
        </w:rPr>
        <w:t>Why MMLA?</w:t>
      </w:r>
    </w:p>
    <w:p w14:paraId="69402AC2" w14:textId="77777777" w:rsidR="00F84C7C" w:rsidRPr="00B20557" w:rsidRDefault="00F84C7C" w:rsidP="00F84C7C">
      <w:pPr>
        <w:numPr>
          <w:ilvl w:val="0"/>
          <w:numId w:val="10"/>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We’re not just ticking boxes. We’re genuinely committed to diversity. Bring your unique identity, experiences, and perspectives—we want them all!</w:t>
      </w:r>
    </w:p>
    <w:p w14:paraId="5DB55401" w14:textId="77777777" w:rsidR="00F84C7C" w:rsidRPr="00B20557" w:rsidRDefault="00F84C7C" w:rsidP="00F84C7C">
      <w:pPr>
        <w:numPr>
          <w:ilvl w:val="0"/>
          <w:numId w:val="10"/>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Our mission? Equal justice for all. In your cover letter, tell us how your background can amplify this cause. Let’s change our lives together.</w:t>
      </w:r>
    </w:p>
    <w:p w14:paraId="364291AA" w14:textId="3C79D858" w:rsidR="00F84C7C" w:rsidRPr="00F84C7C" w:rsidRDefault="00F84C7C" w:rsidP="00F84C7C">
      <w:pPr>
        <w:numPr>
          <w:ilvl w:val="0"/>
          <w:numId w:val="10"/>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Discrimination and harassment have no place here. We’re building a respectful, supportive workplace where everyone thrives.</w:t>
      </w:r>
    </w:p>
    <w:p w14:paraId="6F3E371C" w14:textId="77777777" w:rsidR="00333509" w:rsidRPr="00095A08" w:rsidRDefault="00333509" w:rsidP="00095A08">
      <w:pPr>
        <w:shd w:val="clear" w:color="auto" w:fill="FFFFFF"/>
        <w:spacing w:after="0" w:line="240" w:lineRule="auto"/>
        <w:textAlignment w:val="baseline"/>
        <w:rPr>
          <w:rFonts w:eastAsia="Times New Roman" w:cs="Arial"/>
          <w:kern w:val="0"/>
          <w14:ligatures w14:val="none"/>
        </w:rPr>
      </w:pPr>
      <w:r w:rsidRPr="00095A08">
        <w:rPr>
          <w:rFonts w:eastAsia="Times New Roman" w:cs="Segoe UI"/>
          <w:kern w:val="0"/>
          <w14:ligatures w14:val="none"/>
        </w:rPr>
        <w:t> </w:t>
      </w:r>
    </w:p>
    <w:p w14:paraId="40D5146C" w14:textId="77777777" w:rsidR="00333509" w:rsidRPr="00095A08" w:rsidRDefault="00333509" w:rsidP="00095A08">
      <w:pPr>
        <w:shd w:val="clear" w:color="auto" w:fill="FFFFFF"/>
        <w:spacing w:after="0" w:line="240" w:lineRule="auto"/>
        <w:textAlignment w:val="baseline"/>
        <w:rPr>
          <w:rFonts w:eastAsia="Times New Roman" w:cs="Arial"/>
          <w:kern w:val="0"/>
          <w14:ligatures w14:val="none"/>
        </w:rPr>
      </w:pPr>
      <w:r w:rsidRPr="00095A08">
        <w:rPr>
          <w:rFonts w:eastAsia="Times New Roman" w:cs="Segoe UI"/>
          <w:b/>
          <w:bCs/>
          <w:kern w:val="0"/>
          <w14:ligatures w14:val="none"/>
        </w:rPr>
        <w:t>RESPONSIBILITIES</w:t>
      </w:r>
      <w:r w:rsidRPr="00095A08">
        <w:rPr>
          <w:rFonts w:eastAsia="Times New Roman" w:cs="Segoe UI"/>
          <w:kern w:val="0"/>
          <w14:ligatures w14:val="none"/>
        </w:rPr>
        <w:t>: </w:t>
      </w:r>
    </w:p>
    <w:p w14:paraId="497D58C3" w14:textId="77777777" w:rsidR="00333509" w:rsidRPr="00095A08" w:rsidRDefault="00333509" w:rsidP="00095A08">
      <w:pPr>
        <w:shd w:val="clear" w:color="auto" w:fill="FFFFFF"/>
        <w:spacing w:after="0" w:line="240" w:lineRule="auto"/>
        <w:textAlignment w:val="baseline"/>
        <w:rPr>
          <w:rFonts w:eastAsia="Times New Roman" w:cs="Arial"/>
          <w:kern w:val="0"/>
          <w14:ligatures w14:val="none"/>
        </w:rPr>
      </w:pPr>
      <w:r w:rsidRPr="00095A08">
        <w:rPr>
          <w:rFonts w:eastAsia="Times New Roman" w:cs="Segoe UI"/>
          <w:kern w:val="0"/>
          <w14:ligatures w14:val="none"/>
        </w:rPr>
        <w:t> </w:t>
      </w:r>
    </w:p>
    <w:p w14:paraId="66B50538" w14:textId="6270597B" w:rsidR="005A3D3D" w:rsidRPr="00095A08" w:rsidRDefault="005A3D3D" w:rsidP="00095A08">
      <w:pPr>
        <w:numPr>
          <w:ilvl w:val="1"/>
          <w:numId w:val="1"/>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Provide primary senior leadership in </w:t>
      </w:r>
      <w:r w:rsidR="007A0A3D" w:rsidRPr="00095A08">
        <w:rPr>
          <w:rFonts w:eastAsia="Times New Roman" w:cs="Segoe UI"/>
          <w:kern w:val="0"/>
          <w14:ligatures w14:val="none"/>
        </w:rPr>
        <w:t xml:space="preserve">organizing and </w:t>
      </w:r>
      <w:r w:rsidRPr="00095A08">
        <w:rPr>
          <w:rFonts w:eastAsia="Times New Roman" w:cs="Segoe UI"/>
          <w:kern w:val="0"/>
          <w14:ligatures w14:val="none"/>
        </w:rPr>
        <w:t>advancing organizational goals and objectives in St. Cloud and Willmar office service area, including MMLA’s racial justice values, commitment to diversity, inclusion, and equity, and ensuring MMLA’s work is rooted in the communities it serves.</w:t>
      </w:r>
    </w:p>
    <w:p w14:paraId="637A2174" w14:textId="40358973" w:rsidR="005A3D3D" w:rsidRPr="00095A08" w:rsidRDefault="005A3D3D"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Provide </w:t>
      </w:r>
      <w:r w:rsidR="008B2D87" w:rsidRPr="00095A08">
        <w:rPr>
          <w:rFonts w:eastAsia="Times New Roman" w:cs="Segoe UI"/>
          <w:kern w:val="0"/>
          <w14:ligatures w14:val="none"/>
        </w:rPr>
        <w:t xml:space="preserve">creative and engaged collaborative leadership with </w:t>
      </w:r>
      <w:r w:rsidRPr="00095A08">
        <w:rPr>
          <w:rFonts w:eastAsia="Times New Roman" w:cs="Segoe UI"/>
          <w:kern w:val="0"/>
          <w14:ligatures w14:val="none"/>
        </w:rPr>
        <w:t xml:space="preserve">executive leadership team, supervisors, and staff in </w:t>
      </w:r>
      <w:r w:rsidR="007A0A3D" w:rsidRPr="00095A08">
        <w:rPr>
          <w:rFonts w:eastAsia="Times New Roman" w:cs="Segoe UI"/>
          <w:kern w:val="0"/>
          <w14:ligatures w14:val="none"/>
        </w:rPr>
        <w:t xml:space="preserve">planning, </w:t>
      </w:r>
      <w:r w:rsidRPr="00095A08">
        <w:rPr>
          <w:rFonts w:eastAsia="Times New Roman" w:cs="Segoe UI"/>
          <w:kern w:val="0"/>
          <w14:ligatures w14:val="none"/>
        </w:rPr>
        <w:t xml:space="preserve">addressing and advancing MMLA </w:t>
      </w:r>
      <w:r w:rsidR="00565697" w:rsidRPr="00095A08">
        <w:rPr>
          <w:rFonts w:eastAsia="Times New Roman" w:cs="Segoe UI"/>
          <w:kern w:val="0"/>
          <w14:ligatures w14:val="none"/>
        </w:rPr>
        <w:t xml:space="preserve">organizational </w:t>
      </w:r>
      <w:r w:rsidRPr="00095A08">
        <w:rPr>
          <w:rFonts w:eastAsia="Times New Roman" w:cs="Segoe UI"/>
          <w:kern w:val="0"/>
          <w14:ligatures w14:val="none"/>
        </w:rPr>
        <w:t xml:space="preserve">policies, </w:t>
      </w:r>
      <w:r w:rsidR="00420916" w:rsidRPr="00095A08">
        <w:rPr>
          <w:rFonts w:eastAsia="Times New Roman" w:cs="Segoe UI"/>
          <w:kern w:val="0"/>
          <w14:ligatures w14:val="none"/>
        </w:rPr>
        <w:t xml:space="preserve">civil </w:t>
      </w:r>
      <w:r w:rsidR="007A0A3D" w:rsidRPr="00095A08">
        <w:rPr>
          <w:rFonts w:eastAsia="Times New Roman" w:cs="Segoe UI"/>
          <w:kern w:val="0"/>
          <w14:ligatures w14:val="none"/>
        </w:rPr>
        <w:t>legal services</w:t>
      </w:r>
      <w:r w:rsidRPr="00095A08">
        <w:rPr>
          <w:rFonts w:eastAsia="Times New Roman" w:cs="Segoe UI"/>
          <w:kern w:val="0"/>
          <w14:ligatures w14:val="none"/>
        </w:rPr>
        <w:t>, fundraising</w:t>
      </w:r>
      <w:r w:rsidR="00E1115B" w:rsidRPr="00095A08">
        <w:rPr>
          <w:rFonts w:eastAsia="Times New Roman" w:cs="Segoe UI"/>
          <w:kern w:val="0"/>
          <w14:ligatures w14:val="none"/>
        </w:rPr>
        <w:t xml:space="preserve"> activity</w:t>
      </w:r>
      <w:r w:rsidR="008B2D87" w:rsidRPr="00095A08">
        <w:rPr>
          <w:rFonts w:eastAsia="Times New Roman" w:cs="Segoe UI"/>
          <w:kern w:val="0"/>
          <w14:ligatures w14:val="none"/>
        </w:rPr>
        <w:t>,</w:t>
      </w:r>
      <w:r w:rsidR="00535DC3" w:rsidRPr="00095A08">
        <w:rPr>
          <w:rFonts w:eastAsia="Times New Roman" w:cs="Segoe UI"/>
          <w:kern w:val="0"/>
          <w14:ligatures w14:val="none"/>
        </w:rPr>
        <w:t xml:space="preserve"> </w:t>
      </w:r>
      <w:r w:rsidR="00535DC3" w:rsidRPr="00095A08">
        <w:rPr>
          <w:rFonts w:eastAsia="Times New Roman" w:cs="Segoe UI"/>
          <w:kern w:val="0"/>
          <w14:ligatures w14:val="none"/>
        </w:rPr>
        <w:lastRenderedPageBreak/>
        <w:t>communications and media relations,</w:t>
      </w:r>
      <w:r w:rsidR="008B2D87" w:rsidRPr="00095A08">
        <w:rPr>
          <w:rFonts w:eastAsia="Times New Roman" w:cs="Segoe UI"/>
          <w:kern w:val="0"/>
          <w14:ligatures w14:val="none"/>
        </w:rPr>
        <w:t xml:space="preserve"> </w:t>
      </w:r>
      <w:r w:rsidRPr="00095A08">
        <w:rPr>
          <w:rFonts w:eastAsia="Times New Roman" w:cs="Segoe UI"/>
          <w:kern w:val="0"/>
          <w14:ligatures w14:val="none"/>
        </w:rPr>
        <w:t>fiscal</w:t>
      </w:r>
      <w:r w:rsidR="007D12F1" w:rsidRPr="00095A08">
        <w:rPr>
          <w:rFonts w:eastAsia="Times New Roman" w:cs="Segoe UI"/>
          <w:kern w:val="0"/>
          <w14:ligatures w14:val="none"/>
        </w:rPr>
        <w:t xml:space="preserve"> m</w:t>
      </w:r>
      <w:r w:rsidR="00565697" w:rsidRPr="00095A08">
        <w:rPr>
          <w:rFonts w:eastAsia="Times New Roman" w:cs="Segoe UI"/>
          <w:kern w:val="0"/>
          <w14:ligatures w14:val="none"/>
        </w:rPr>
        <w:t>a</w:t>
      </w:r>
      <w:r w:rsidRPr="00095A08">
        <w:rPr>
          <w:rFonts w:eastAsia="Times New Roman" w:cs="Segoe UI"/>
          <w:kern w:val="0"/>
          <w14:ligatures w14:val="none"/>
        </w:rPr>
        <w:t>nagement, administration, </w:t>
      </w:r>
      <w:r w:rsidR="006964F7" w:rsidRPr="00095A08">
        <w:rPr>
          <w:rFonts w:eastAsia="Times New Roman" w:cs="Segoe UI"/>
          <w:kern w:val="0"/>
          <w14:ligatures w14:val="none"/>
        </w:rPr>
        <w:t xml:space="preserve">racial justice values, </w:t>
      </w:r>
      <w:r w:rsidR="00882B15" w:rsidRPr="00095A08">
        <w:rPr>
          <w:rFonts w:eastAsia="Times New Roman" w:cs="Segoe UI"/>
          <w:kern w:val="0"/>
          <w14:ligatures w14:val="none"/>
        </w:rPr>
        <w:t xml:space="preserve">diversity, equity, and inclusion </w:t>
      </w:r>
      <w:r w:rsidR="008B2D87" w:rsidRPr="00095A08">
        <w:rPr>
          <w:rFonts w:eastAsia="Times New Roman" w:cs="Segoe UI"/>
          <w:kern w:val="0"/>
          <w14:ligatures w14:val="none"/>
        </w:rPr>
        <w:t xml:space="preserve">goals, </w:t>
      </w:r>
      <w:r w:rsidRPr="00095A08">
        <w:rPr>
          <w:rFonts w:eastAsia="Times New Roman" w:cs="Segoe UI"/>
          <w:kern w:val="0"/>
          <w14:ligatures w14:val="none"/>
        </w:rPr>
        <w:t xml:space="preserve">and any </w:t>
      </w:r>
      <w:r w:rsidR="00FC0A51" w:rsidRPr="00095A08">
        <w:rPr>
          <w:rFonts w:eastAsia="Times New Roman" w:cs="Segoe UI"/>
          <w:kern w:val="0"/>
          <w14:ligatures w14:val="none"/>
        </w:rPr>
        <w:t>other organizational priorities and needs</w:t>
      </w:r>
      <w:r w:rsidRPr="00095A08">
        <w:rPr>
          <w:rFonts w:eastAsia="Times New Roman" w:cs="Segoe UI"/>
          <w:kern w:val="0"/>
          <w14:ligatures w14:val="none"/>
        </w:rPr>
        <w:t>. </w:t>
      </w:r>
    </w:p>
    <w:p w14:paraId="5F624D35" w14:textId="34FAF972" w:rsidR="005A3D3D" w:rsidRPr="00095A08" w:rsidRDefault="005A3D3D"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Oversee and coordinate with supervisors and human resources staff on employee matters, including onboarding, </w:t>
      </w:r>
      <w:r w:rsidR="009F6423" w:rsidRPr="00095A08">
        <w:rPr>
          <w:rFonts w:eastAsia="Times New Roman" w:cs="Segoe UI"/>
          <w:kern w:val="0"/>
          <w14:ligatures w14:val="none"/>
        </w:rPr>
        <w:t xml:space="preserve">training, </w:t>
      </w:r>
      <w:r w:rsidRPr="00095A08">
        <w:rPr>
          <w:rFonts w:eastAsia="Times New Roman" w:cs="Segoe UI"/>
          <w:kern w:val="0"/>
          <w14:ligatures w14:val="none"/>
        </w:rPr>
        <w:t>professional development, performance reviews, performance issues, accommodation requests, and other situations that may arise</w:t>
      </w:r>
      <w:r w:rsidR="009F6423" w:rsidRPr="00095A08">
        <w:rPr>
          <w:rFonts w:eastAsia="Times New Roman" w:cs="Segoe UI"/>
          <w:kern w:val="0"/>
          <w14:ligatures w14:val="none"/>
        </w:rPr>
        <w:t>.</w:t>
      </w:r>
    </w:p>
    <w:p w14:paraId="5938E3F0" w14:textId="33501A27" w:rsidR="005A3D3D" w:rsidRPr="00095A08" w:rsidRDefault="005A3D3D" w:rsidP="00095A08">
      <w:pPr>
        <w:numPr>
          <w:ilvl w:val="1"/>
          <w:numId w:val="3"/>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Foster active relationships with state and local community agencies, attorneys, and funders </w:t>
      </w:r>
      <w:r w:rsidR="009772BF" w:rsidRPr="00095A08">
        <w:rPr>
          <w:rFonts w:eastAsia="Times New Roman" w:cs="Segoe UI"/>
          <w:kern w:val="0"/>
          <w14:ligatures w14:val="none"/>
        </w:rPr>
        <w:t xml:space="preserve">in St. Cloud and Willmar service area </w:t>
      </w:r>
      <w:r w:rsidRPr="00095A08">
        <w:rPr>
          <w:rFonts w:eastAsia="Times New Roman" w:cs="Segoe UI"/>
          <w:kern w:val="0"/>
          <w14:ligatures w14:val="none"/>
        </w:rPr>
        <w:t>through participation in professional associations, committees, working groups, boards, and events. </w:t>
      </w:r>
    </w:p>
    <w:p w14:paraId="3DF85306" w14:textId="3FC2D116" w:rsidR="005D2E7C" w:rsidRPr="00095A08" w:rsidRDefault="007A0A3D" w:rsidP="00095A08">
      <w:pPr>
        <w:numPr>
          <w:ilvl w:val="1"/>
          <w:numId w:val="3"/>
        </w:numPr>
        <w:shd w:val="clear" w:color="auto" w:fill="FFFFFF"/>
        <w:spacing w:after="0" w:line="240" w:lineRule="auto"/>
        <w:ind w:left="1080" w:firstLine="0"/>
        <w:textAlignment w:val="baseline"/>
        <w:rPr>
          <w:rFonts w:eastAsia="Times New Roman" w:cs="Segoe UI"/>
          <w:kern w:val="0"/>
          <w14:ligatures w14:val="none"/>
        </w:rPr>
      </w:pPr>
      <w:r w:rsidRPr="00095A08">
        <w:t>Engage and c</w:t>
      </w:r>
      <w:r w:rsidR="005A3D3D" w:rsidRPr="00095A08">
        <w:t>oordinate</w:t>
      </w:r>
      <w:r w:rsidRPr="00095A08">
        <w:t xml:space="preserve"> </w:t>
      </w:r>
      <w:r w:rsidR="008B2D87" w:rsidRPr="00095A08">
        <w:t xml:space="preserve">with </w:t>
      </w:r>
      <w:r w:rsidRPr="00095A08">
        <w:t>community and legal professional</w:t>
      </w:r>
      <w:r w:rsidR="005A3D3D" w:rsidRPr="00095A08">
        <w:t xml:space="preserve"> partners</w:t>
      </w:r>
      <w:r w:rsidRPr="00095A08">
        <w:t>hips and collaborations in service area to provide high quality community-based</w:t>
      </w:r>
      <w:r w:rsidR="005A3D3D" w:rsidRPr="00095A08">
        <w:t xml:space="preserve"> legal services</w:t>
      </w:r>
      <w:r w:rsidRPr="00095A08">
        <w:t>.</w:t>
      </w:r>
    </w:p>
    <w:p w14:paraId="68C30F66" w14:textId="14EBC257" w:rsidR="00333509" w:rsidRPr="00095A08" w:rsidRDefault="00333509" w:rsidP="00095A08">
      <w:pPr>
        <w:numPr>
          <w:ilvl w:val="1"/>
          <w:numId w:val="1"/>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Manage multiple direct reports including managing and supervising attorneys, staff attorneys, and non-attorney staff</w:t>
      </w:r>
      <w:r w:rsidR="00143705" w:rsidRPr="00095A08">
        <w:rPr>
          <w:rFonts w:eastAsia="Times New Roman" w:cs="Segoe UI"/>
          <w:kern w:val="0"/>
          <w14:ligatures w14:val="none"/>
        </w:rPr>
        <w:t xml:space="preserve">, </w:t>
      </w:r>
      <w:r w:rsidRPr="00095A08">
        <w:rPr>
          <w:rFonts w:eastAsia="Times New Roman" w:cs="Segoe UI"/>
          <w:kern w:val="0"/>
          <w14:ligatures w14:val="none"/>
        </w:rPr>
        <w:t>including local intake teams.</w:t>
      </w:r>
    </w:p>
    <w:p w14:paraId="1E329EBD" w14:textId="1CEB7CE2" w:rsidR="00333509" w:rsidRPr="00095A08" w:rsidRDefault="00333509"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Participate in or lead standing meetings with all levels of staff to discuss ongoing work and identify emerging issues </w:t>
      </w:r>
      <w:r w:rsidR="004412EF" w:rsidRPr="00095A08">
        <w:rPr>
          <w:rFonts w:eastAsia="Times New Roman" w:cs="Segoe UI"/>
          <w:kern w:val="0"/>
          <w14:ligatures w14:val="none"/>
        </w:rPr>
        <w:t>affecting St. Cloud and Willmar area clients and staff.</w:t>
      </w:r>
    </w:p>
    <w:p w14:paraId="1700749B" w14:textId="78115878" w:rsidR="00333509" w:rsidRPr="00095A08" w:rsidRDefault="00333509"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Manage systems and refine processes to ensure matters are hand</w:t>
      </w:r>
      <w:r w:rsidR="007A0A3D" w:rsidRPr="00095A08">
        <w:rPr>
          <w:rFonts w:eastAsia="Times New Roman" w:cs="Segoe UI"/>
          <w:kern w:val="0"/>
          <w14:ligatures w14:val="none"/>
        </w:rPr>
        <w:t>l</w:t>
      </w:r>
      <w:r w:rsidRPr="00095A08">
        <w:rPr>
          <w:rFonts w:eastAsia="Times New Roman" w:cs="Segoe UI"/>
          <w:kern w:val="0"/>
          <w14:ligatures w14:val="none"/>
        </w:rPr>
        <w:t xml:space="preserve">ed appropriately so that clients’ needs are met, legal ethical requirements are </w:t>
      </w:r>
      <w:r w:rsidR="007A0A3D" w:rsidRPr="00095A08">
        <w:rPr>
          <w:rFonts w:eastAsia="Times New Roman" w:cs="Segoe UI"/>
          <w:kern w:val="0"/>
          <w14:ligatures w14:val="none"/>
        </w:rPr>
        <w:t>fulfilled</w:t>
      </w:r>
      <w:r w:rsidRPr="00095A08">
        <w:rPr>
          <w:rFonts w:eastAsia="Times New Roman" w:cs="Segoe UI"/>
          <w:kern w:val="0"/>
          <w14:ligatures w14:val="none"/>
        </w:rPr>
        <w:t>, and clients receive excellent service. </w:t>
      </w:r>
    </w:p>
    <w:p w14:paraId="07861DC7" w14:textId="7362C690" w:rsidR="00333509" w:rsidRPr="00095A08" w:rsidRDefault="00333509"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Work with MMLA’s </w:t>
      </w:r>
      <w:r w:rsidR="007A0A3D" w:rsidRPr="00095A08">
        <w:rPr>
          <w:rFonts w:eastAsia="Times New Roman" w:cs="Segoe UI"/>
          <w:kern w:val="0"/>
          <w14:ligatures w14:val="none"/>
        </w:rPr>
        <w:t xml:space="preserve">Executive Director, </w:t>
      </w:r>
      <w:r w:rsidRPr="00095A08">
        <w:rPr>
          <w:rFonts w:eastAsia="Times New Roman" w:cs="Segoe UI"/>
          <w:kern w:val="0"/>
          <w14:ligatures w14:val="none"/>
        </w:rPr>
        <w:t xml:space="preserve">finance </w:t>
      </w:r>
      <w:r w:rsidR="00D47201">
        <w:rPr>
          <w:rFonts w:eastAsia="Times New Roman" w:cs="Segoe UI"/>
          <w:kern w:val="0"/>
          <w14:ligatures w14:val="none"/>
        </w:rPr>
        <w:t xml:space="preserve">and development </w:t>
      </w:r>
      <w:r w:rsidRPr="00095A08">
        <w:rPr>
          <w:rFonts w:eastAsia="Times New Roman" w:cs="Segoe UI"/>
          <w:kern w:val="0"/>
          <w14:ligatures w14:val="none"/>
        </w:rPr>
        <w:t>team</w:t>
      </w:r>
      <w:r w:rsidR="00D47201">
        <w:rPr>
          <w:rFonts w:eastAsia="Times New Roman" w:cs="Segoe UI"/>
          <w:kern w:val="0"/>
          <w14:ligatures w14:val="none"/>
        </w:rPr>
        <w:t xml:space="preserve">s, </w:t>
      </w:r>
      <w:r w:rsidRPr="00095A08">
        <w:rPr>
          <w:rFonts w:eastAsia="Times New Roman" w:cs="Segoe UI"/>
          <w:kern w:val="0"/>
          <w14:ligatures w14:val="none"/>
        </w:rPr>
        <w:t xml:space="preserve">and grant manager to </w:t>
      </w:r>
      <w:r w:rsidR="007A0A3D" w:rsidRPr="00095A08">
        <w:rPr>
          <w:rFonts w:eastAsia="Times New Roman" w:cs="Segoe UI"/>
          <w:kern w:val="0"/>
          <w14:ligatures w14:val="none"/>
        </w:rPr>
        <w:t xml:space="preserve">develop and </w:t>
      </w:r>
      <w:r w:rsidR="008B2D87" w:rsidRPr="00095A08">
        <w:rPr>
          <w:rFonts w:eastAsia="Times New Roman" w:cs="Segoe UI"/>
          <w:kern w:val="0"/>
          <w14:ligatures w14:val="none"/>
        </w:rPr>
        <w:t>implement</w:t>
      </w:r>
      <w:r w:rsidRPr="00095A08">
        <w:rPr>
          <w:rFonts w:eastAsia="Times New Roman" w:cs="Segoe UI"/>
          <w:kern w:val="0"/>
          <w14:ligatures w14:val="none"/>
        </w:rPr>
        <w:t xml:space="preserve"> strategic budget decisions that affect the St. Cloud and Willmar offices.</w:t>
      </w:r>
      <w:r w:rsidRPr="00095A08">
        <w:rPr>
          <w:rFonts w:ascii="Arial" w:eastAsia="Times New Roman" w:hAnsi="Arial" w:cs="Arial"/>
          <w:kern w:val="0"/>
          <w14:ligatures w14:val="none"/>
        </w:rPr>
        <w:t> </w:t>
      </w:r>
      <w:r w:rsidRPr="00095A08">
        <w:rPr>
          <w:rFonts w:eastAsia="Times New Roman" w:cs="Aptos"/>
          <w:kern w:val="0"/>
          <w14:ligatures w14:val="none"/>
        </w:rPr>
        <w:t> </w:t>
      </w:r>
      <w:r w:rsidR="003650CA" w:rsidRPr="00095A08">
        <w:rPr>
          <w:rFonts w:eastAsia="Times New Roman" w:cs="Aptos"/>
          <w:kern w:val="0"/>
          <w14:ligatures w14:val="none"/>
        </w:rPr>
        <w:t xml:space="preserve">This includes </w:t>
      </w:r>
      <w:r w:rsidR="00471B65">
        <w:rPr>
          <w:rFonts w:eastAsia="Times New Roman" w:cs="Aptos"/>
          <w:kern w:val="0"/>
          <w14:ligatures w14:val="none"/>
        </w:rPr>
        <w:t xml:space="preserve">insuring </w:t>
      </w:r>
      <w:r w:rsidR="00F302F9" w:rsidRPr="00095A08">
        <w:rPr>
          <w:rFonts w:eastAsia="Times New Roman" w:cs="Aptos"/>
          <w:kern w:val="0"/>
          <w14:ligatures w14:val="none"/>
        </w:rPr>
        <w:t xml:space="preserve">necessary </w:t>
      </w:r>
      <w:r w:rsidR="003650CA" w:rsidRPr="00095A08">
        <w:rPr>
          <w:rFonts w:eastAsia="Times New Roman" w:cs="Aptos"/>
          <w:kern w:val="0"/>
          <w14:ligatures w14:val="none"/>
        </w:rPr>
        <w:t>grant writing and reporting</w:t>
      </w:r>
      <w:r w:rsidR="00F302F9" w:rsidRPr="00095A08">
        <w:rPr>
          <w:rFonts w:eastAsia="Times New Roman" w:cs="Aptos"/>
          <w:kern w:val="0"/>
          <w14:ligatures w14:val="none"/>
        </w:rPr>
        <w:t xml:space="preserve"> is completed</w:t>
      </w:r>
      <w:r w:rsidR="003650CA" w:rsidRPr="00095A08">
        <w:rPr>
          <w:rFonts w:eastAsia="Times New Roman" w:cs="Aptos"/>
          <w:kern w:val="0"/>
          <w14:ligatures w14:val="none"/>
        </w:rPr>
        <w:t>.</w:t>
      </w:r>
    </w:p>
    <w:p w14:paraId="416EF99D" w14:textId="77777777" w:rsidR="005333FB" w:rsidRPr="005333FB" w:rsidRDefault="00284914" w:rsidP="00386C0C">
      <w:pPr>
        <w:numPr>
          <w:ilvl w:val="1"/>
          <w:numId w:val="2"/>
        </w:numPr>
        <w:shd w:val="clear" w:color="auto" w:fill="FFFFFF"/>
        <w:spacing w:after="0" w:line="240" w:lineRule="auto"/>
        <w:textAlignment w:val="baseline"/>
      </w:pPr>
      <w:r w:rsidRPr="00095A08">
        <w:rPr>
          <w:rFonts w:eastAsia="Times New Roman" w:cs="Aptos"/>
          <w:kern w:val="0"/>
          <w14:ligatures w14:val="none"/>
        </w:rPr>
        <w:t xml:space="preserve">Actively collaborate </w:t>
      </w:r>
      <w:r w:rsidR="00D43CDC" w:rsidRPr="00095A08">
        <w:rPr>
          <w:rFonts w:eastAsia="Times New Roman" w:cs="Aptos"/>
          <w:kern w:val="0"/>
          <w14:ligatures w14:val="none"/>
        </w:rPr>
        <w:t xml:space="preserve">with </w:t>
      </w:r>
      <w:r w:rsidRPr="00095A08">
        <w:rPr>
          <w:rFonts w:eastAsia="Times New Roman" w:cs="Aptos"/>
          <w:kern w:val="0"/>
          <w14:ligatures w14:val="none"/>
        </w:rPr>
        <w:t>and provide peer support to MMLA Deputy Directors</w:t>
      </w:r>
      <w:r w:rsidR="00D43CDC" w:rsidRPr="00095A08">
        <w:rPr>
          <w:rFonts w:eastAsia="Times New Roman" w:cs="Aptos"/>
          <w:kern w:val="0"/>
          <w14:ligatures w14:val="none"/>
        </w:rPr>
        <w:t xml:space="preserve"> </w:t>
      </w:r>
      <w:r w:rsidR="00467B58" w:rsidRPr="00095A08">
        <w:rPr>
          <w:rFonts w:eastAsia="Times New Roman" w:cs="Aptos"/>
          <w:kern w:val="0"/>
          <w14:ligatures w14:val="none"/>
        </w:rPr>
        <w:t xml:space="preserve">responsible </w:t>
      </w:r>
      <w:r w:rsidR="00D43CDC" w:rsidRPr="00095A08">
        <w:rPr>
          <w:rFonts w:eastAsia="Times New Roman" w:cs="Aptos"/>
          <w:kern w:val="0"/>
          <w14:ligatures w14:val="none"/>
        </w:rPr>
        <w:t>for the Minnesota Disability Law Center and Minneapolis office</w:t>
      </w:r>
      <w:r w:rsidR="00467B58" w:rsidRPr="00095A08">
        <w:rPr>
          <w:rFonts w:eastAsia="Times New Roman" w:cs="Aptos"/>
          <w:kern w:val="0"/>
          <w14:ligatures w14:val="none"/>
        </w:rPr>
        <w:t>s</w:t>
      </w:r>
      <w:r w:rsidR="00D43CDC" w:rsidRPr="00095A08">
        <w:rPr>
          <w:rFonts w:eastAsia="Times New Roman" w:cs="Aptos"/>
          <w:kern w:val="0"/>
          <w14:ligatures w14:val="none"/>
        </w:rPr>
        <w:t>.</w:t>
      </w:r>
    </w:p>
    <w:p w14:paraId="16833F30" w14:textId="67AF0C12" w:rsidR="00143705" w:rsidRPr="00095A08" w:rsidRDefault="00143705" w:rsidP="00386C0C">
      <w:pPr>
        <w:numPr>
          <w:ilvl w:val="1"/>
          <w:numId w:val="2"/>
        </w:numPr>
        <w:shd w:val="clear" w:color="auto" w:fill="FFFFFF"/>
        <w:spacing w:after="0" w:line="240" w:lineRule="auto"/>
        <w:textAlignment w:val="baseline"/>
      </w:pPr>
      <w:r w:rsidRPr="00095A08">
        <w:t>Provide counsel and advice to the Executive Director on day-to-day operations of the organization within the St. Cloud and Willmar service area.</w:t>
      </w:r>
    </w:p>
    <w:p w14:paraId="441BC896" w14:textId="46A03256" w:rsidR="00143705" w:rsidRPr="00095A08" w:rsidRDefault="00143705" w:rsidP="00095A08">
      <w:pPr>
        <w:pStyle w:val="xxxmsonormal"/>
        <w:numPr>
          <w:ilvl w:val="1"/>
          <w:numId w:val="2"/>
        </w:numPr>
        <w:rPr>
          <w:rFonts w:asciiTheme="minorHAnsi" w:hAnsiTheme="minorHAnsi"/>
          <w:sz w:val="24"/>
          <w:szCs w:val="24"/>
        </w:rPr>
      </w:pPr>
      <w:r w:rsidRPr="00095A08">
        <w:rPr>
          <w:rFonts w:asciiTheme="minorHAnsi" w:hAnsiTheme="minorHAnsi"/>
          <w:sz w:val="24"/>
          <w:szCs w:val="24"/>
        </w:rPr>
        <w:t>Oversee and manage the development of organizational policies and procedures within the St. Cloud and Willmar service area.</w:t>
      </w:r>
    </w:p>
    <w:p w14:paraId="50174DD6"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2911D91E"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KNOWLEDGE, SKILLS, AND ABILITIES:</w:t>
      </w:r>
      <w:r w:rsidRPr="00095A08">
        <w:rPr>
          <w:rFonts w:eastAsia="Times New Roman" w:cs="Segoe UI"/>
          <w:kern w:val="0"/>
          <w14:ligatures w14:val="none"/>
        </w:rPr>
        <w:t> </w:t>
      </w:r>
    </w:p>
    <w:p w14:paraId="2CC32D9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56B8BD97" w14:textId="77777777" w:rsidR="00333509" w:rsidRPr="00095A08" w:rsidRDefault="00333509" w:rsidP="00095A08">
      <w:pPr>
        <w:numPr>
          <w:ilvl w:val="1"/>
          <w:numId w:val="4"/>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Oral and written communication skills.</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84E2B7E" w14:textId="77777777"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Demonstrated successful experience with conflict resolution and analysis (problem assessment, solution generation) using consultation and influencing skills. </w:t>
      </w:r>
    </w:p>
    <w:p w14:paraId="39E727E3" w14:textId="12B1B552"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Ability to create and foster partnerships and cross collaborations within MMLA and externally</w:t>
      </w:r>
      <w:r w:rsidR="009D77DE" w:rsidRPr="00095A08">
        <w:rPr>
          <w:rFonts w:eastAsia="Times New Roman" w:cs="Segoe UI"/>
          <w:kern w:val="0"/>
          <w14:ligatures w14:val="none"/>
        </w:rPr>
        <w:t>, with a strong focus on local community relationships</w:t>
      </w:r>
      <w:r w:rsidR="00C409E7" w:rsidRPr="00095A08">
        <w:rPr>
          <w:rFonts w:eastAsia="Times New Roman" w:cs="Segoe UI"/>
          <w:kern w:val="0"/>
          <w14:ligatures w14:val="none"/>
        </w:rPr>
        <w:t>.</w:t>
      </w:r>
    </w:p>
    <w:p w14:paraId="73F20242" w14:textId="77777777"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lastRenderedPageBreak/>
        <w:t>Solid organizational and execution capabilities, with the ability to work collaboratively and under tight timeframes with shifting priorities and strong attention to detail. </w:t>
      </w:r>
    </w:p>
    <w:p w14:paraId="264D932B" w14:textId="77777777"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proofErr w:type="gramStart"/>
      <w:r w:rsidRPr="00095A08">
        <w:rPr>
          <w:rFonts w:eastAsia="Times New Roman" w:cs="Segoe UI"/>
          <w:kern w:val="0"/>
          <w14:ligatures w14:val="none"/>
        </w:rPr>
        <w:t>Proficiency</w:t>
      </w:r>
      <w:proofErr w:type="gramEnd"/>
      <w:r w:rsidRPr="00095A08">
        <w:rPr>
          <w:rFonts w:eastAsia="Times New Roman" w:cs="Segoe UI"/>
          <w:kern w:val="0"/>
          <w14:ligatures w14:val="none"/>
        </w:rPr>
        <w:t> using Microsoft Word, Excel, PowerPoint, Outlook, Teams, and SharePoint.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9138F66"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4E70E710"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5C5D34B1"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QUALIFICATIONS:</w:t>
      </w:r>
      <w:r w:rsidRPr="00095A08">
        <w:rPr>
          <w:rFonts w:eastAsia="Times New Roman" w:cs="Segoe UI"/>
          <w:kern w:val="0"/>
          <w14:ligatures w14:val="none"/>
        </w:rPr>
        <w:t> </w:t>
      </w:r>
    </w:p>
    <w:p w14:paraId="7EBB4902"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71ECC25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Required Qualifications: </w:t>
      </w:r>
    </w:p>
    <w:p w14:paraId="22E8841C" w14:textId="77777777"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Licensed to practice law in Minnesota or eligible for admission by reciprocity, and currently in good standing. </w:t>
      </w:r>
    </w:p>
    <w:p w14:paraId="4D20ED6E" w14:textId="2467A329"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Seven years of recent legal practice experience in a law firm, government agency, </w:t>
      </w:r>
      <w:r w:rsidR="00143705" w:rsidRPr="00095A08">
        <w:rPr>
          <w:rFonts w:eastAsia="Times New Roman" w:cs="Segoe UI"/>
          <w:kern w:val="0"/>
          <w14:ligatures w14:val="none"/>
        </w:rPr>
        <w:t xml:space="preserve">legal services provider, </w:t>
      </w:r>
      <w:r w:rsidRPr="00095A08">
        <w:rPr>
          <w:rFonts w:eastAsia="Times New Roman" w:cs="Segoe UI"/>
          <w:kern w:val="0"/>
          <w14:ligatures w14:val="none"/>
        </w:rPr>
        <w:t>non-profit</w:t>
      </w:r>
      <w:r w:rsidR="00143705" w:rsidRPr="00095A08">
        <w:rPr>
          <w:rFonts w:eastAsia="Times New Roman" w:cs="Segoe UI"/>
          <w:kern w:val="0"/>
          <w14:ligatures w14:val="none"/>
        </w:rPr>
        <w:t xml:space="preserve"> organization</w:t>
      </w:r>
      <w:r w:rsidRPr="00095A08">
        <w:rPr>
          <w:rFonts w:eastAsia="Times New Roman" w:cs="Segoe UI"/>
          <w:kern w:val="0"/>
          <w14:ligatures w14:val="none"/>
        </w:rPr>
        <w:t>, or equivalent.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34164D7" w14:textId="608AD735"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Six years of direct leadership or supervisory experience including coaching, mentoring, and</w:t>
      </w:r>
      <w:r w:rsidR="00143705" w:rsidRPr="00095A08">
        <w:rPr>
          <w:rFonts w:eastAsia="Times New Roman" w:cs="Segoe UI"/>
          <w:kern w:val="0"/>
          <w14:ligatures w14:val="none"/>
        </w:rPr>
        <w:t>/or</w:t>
      </w:r>
      <w:r w:rsidRPr="00095A08">
        <w:rPr>
          <w:rFonts w:eastAsia="Times New Roman" w:cs="Segoe UI"/>
          <w:kern w:val="0"/>
          <w14:ligatures w14:val="none"/>
        </w:rPr>
        <w:t> providing</w:t>
      </w:r>
      <w:r w:rsidRPr="00095A08">
        <w:rPr>
          <w:rFonts w:ascii="Arial" w:eastAsia="Times New Roman" w:hAnsi="Arial" w:cs="Arial"/>
          <w:kern w:val="0"/>
          <w14:ligatures w14:val="none"/>
        </w:rPr>
        <w:t> </w:t>
      </w:r>
      <w:r w:rsidRPr="00095A08">
        <w:rPr>
          <w:rFonts w:eastAsia="Times New Roman" w:cs="Segoe UI"/>
          <w:kern w:val="0"/>
          <w14:ligatures w14:val="none"/>
        </w:rPr>
        <w:t>development opportunities to staff.</w:t>
      </w:r>
      <w:r w:rsidRPr="00095A08">
        <w:rPr>
          <w:rFonts w:ascii="Arial" w:eastAsia="Times New Roman" w:hAnsi="Arial" w:cs="Arial"/>
          <w:kern w:val="0"/>
          <w14:ligatures w14:val="none"/>
        </w:rPr>
        <w:t> </w:t>
      </w:r>
      <w:r w:rsidRPr="00095A08">
        <w:rPr>
          <w:rFonts w:eastAsia="Times New Roman" w:cs="Aptos"/>
          <w:kern w:val="0"/>
          <w14:ligatures w14:val="none"/>
        </w:rPr>
        <w:t> </w:t>
      </w:r>
    </w:p>
    <w:p w14:paraId="145FE161" w14:textId="46872D3A"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Work, volunteer, or lived experience with diverse economic, social, </w:t>
      </w:r>
      <w:r w:rsidR="00A15318" w:rsidRPr="00095A08">
        <w:rPr>
          <w:rFonts w:eastAsia="Times New Roman" w:cs="Segoe UI"/>
          <w:kern w:val="0"/>
          <w14:ligatures w14:val="none"/>
        </w:rPr>
        <w:t xml:space="preserve">rural, </w:t>
      </w:r>
      <w:r w:rsidR="00310E29" w:rsidRPr="00095A08">
        <w:rPr>
          <w:rFonts w:eastAsia="Times New Roman" w:cs="Segoe UI"/>
          <w:kern w:val="0"/>
          <w14:ligatures w14:val="none"/>
        </w:rPr>
        <w:t>and/</w:t>
      </w:r>
      <w:r w:rsidRPr="00095A08">
        <w:rPr>
          <w:rFonts w:eastAsia="Times New Roman" w:cs="Segoe UI"/>
          <w:kern w:val="0"/>
          <w14:ligatures w14:val="none"/>
        </w:rPr>
        <w:t>or cultural communities. </w:t>
      </w:r>
    </w:p>
    <w:p w14:paraId="3D55F9B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2659B32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Preferred Qualifications: </w:t>
      </w:r>
    </w:p>
    <w:p w14:paraId="5A3AB88E" w14:textId="1E5BA46E" w:rsidR="00333509" w:rsidRPr="00095A08" w:rsidRDefault="00333509"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Experience working in the areas of social justice, economic justice,</w:t>
      </w:r>
      <w:r w:rsidR="00277C9F" w:rsidRPr="00095A08">
        <w:rPr>
          <w:rFonts w:eastAsia="Times New Roman" w:cs="Segoe UI"/>
          <w:kern w:val="0"/>
          <w14:ligatures w14:val="none"/>
        </w:rPr>
        <w:t xml:space="preserve"> and/</w:t>
      </w:r>
      <w:r w:rsidR="002E2D4B" w:rsidRPr="00095A08">
        <w:rPr>
          <w:rFonts w:eastAsia="Times New Roman" w:cs="Segoe UI"/>
          <w:kern w:val="0"/>
          <w14:ligatures w14:val="none"/>
        </w:rPr>
        <w:t xml:space="preserve">or </w:t>
      </w:r>
      <w:r w:rsidRPr="00095A08">
        <w:rPr>
          <w:rFonts w:eastAsia="Times New Roman" w:cs="Segoe UI"/>
          <w:kern w:val="0"/>
          <w14:ligatures w14:val="none"/>
        </w:rPr>
        <w:t>racial justice.</w:t>
      </w:r>
    </w:p>
    <w:p w14:paraId="0A3DF041" w14:textId="4F530D41" w:rsidR="00143705" w:rsidRPr="00095A08" w:rsidRDefault="00143705"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Experience with the delivery of </w:t>
      </w:r>
      <w:r w:rsidR="00EC08C1" w:rsidRPr="00095A08">
        <w:rPr>
          <w:rFonts w:eastAsia="Times New Roman" w:cs="Segoe UI"/>
          <w:kern w:val="0"/>
          <w14:ligatures w14:val="none"/>
        </w:rPr>
        <w:t xml:space="preserve">civil </w:t>
      </w:r>
      <w:r w:rsidRPr="00095A08">
        <w:rPr>
          <w:rFonts w:eastAsia="Times New Roman" w:cs="Segoe UI"/>
          <w:kern w:val="0"/>
          <w14:ligatures w14:val="none"/>
        </w:rPr>
        <w:t>legal services within a rural or non-urban environment</w:t>
      </w:r>
      <w:r w:rsidR="00DE1CF1" w:rsidRPr="00095A08">
        <w:rPr>
          <w:rFonts w:eastAsia="Times New Roman" w:cs="Segoe UI"/>
          <w:kern w:val="0"/>
          <w14:ligatures w14:val="none"/>
        </w:rPr>
        <w:t>.</w:t>
      </w:r>
    </w:p>
    <w:p w14:paraId="3C82742E" w14:textId="34F17B4D" w:rsidR="00333509" w:rsidRPr="00095A08" w:rsidRDefault="00333509"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Existing strong relationships within</w:t>
      </w:r>
      <w:r w:rsidR="00331CB6" w:rsidRPr="00095A08">
        <w:rPr>
          <w:rFonts w:eastAsia="Times New Roman" w:cs="Segoe UI"/>
          <w:kern w:val="0"/>
          <w14:ligatures w14:val="none"/>
        </w:rPr>
        <w:t xml:space="preserve"> and involvement </w:t>
      </w:r>
      <w:r w:rsidR="00C25018" w:rsidRPr="00095A08">
        <w:rPr>
          <w:rFonts w:eastAsia="Times New Roman" w:cs="Segoe UI"/>
          <w:kern w:val="0"/>
          <w14:ligatures w14:val="none"/>
        </w:rPr>
        <w:t>with</w:t>
      </w:r>
      <w:r w:rsidRPr="00095A08">
        <w:rPr>
          <w:rFonts w:eastAsia="Times New Roman" w:cs="Segoe UI"/>
          <w:kern w:val="0"/>
          <w14:ligatures w14:val="none"/>
        </w:rPr>
        <w:t xml:space="preserve"> the St. Cloud or Willmar communities.</w:t>
      </w:r>
    </w:p>
    <w:p w14:paraId="19C7142D" w14:textId="2BFF6A9B" w:rsidR="00333509" w:rsidRPr="00095A08" w:rsidRDefault="00333509"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Experience working in a nonprofit environment.</w:t>
      </w:r>
      <w:r w:rsidRPr="00095A08">
        <w:rPr>
          <w:rFonts w:ascii="Arial" w:eastAsia="Times New Roman" w:hAnsi="Arial" w:cs="Arial"/>
          <w:kern w:val="0"/>
          <w14:ligatures w14:val="none"/>
        </w:rPr>
        <w:t> </w:t>
      </w:r>
    </w:p>
    <w:p w14:paraId="2B5FA652" w14:textId="4AE9CC94" w:rsidR="00143705" w:rsidRPr="00095A08" w:rsidRDefault="00143705"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Arial"/>
          <w:kern w:val="0"/>
          <w14:ligatures w14:val="none"/>
        </w:rPr>
        <w:t xml:space="preserve">Experience with fundraising and </w:t>
      </w:r>
      <w:r w:rsidR="0047088E" w:rsidRPr="00095A08">
        <w:rPr>
          <w:rFonts w:eastAsia="Times New Roman" w:cs="Arial"/>
          <w:kern w:val="0"/>
          <w14:ligatures w14:val="none"/>
        </w:rPr>
        <w:t>resource development, including grants.</w:t>
      </w:r>
    </w:p>
    <w:p w14:paraId="4FD5B2A1" w14:textId="411689A7" w:rsidR="00DE1CF1" w:rsidRPr="00095A08" w:rsidRDefault="00DE1CF1" w:rsidP="00095A08">
      <w:pPr>
        <w:numPr>
          <w:ilvl w:val="1"/>
          <w:numId w:val="7"/>
        </w:num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Experience with budget management.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5735BA9" w14:textId="347952FE" w:rsidR="002F0E35" w:rsidRPr="00095A08" w:rsidRDefault="007A503D"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Reside</w:t>
      </w:r>
      <w:r w:rsidR="00143705" w:rsidRPr="00095A08">
        <w:rPr>
          <w:rFonts w:eastAsia="Times New Roman" w:cs="Segoe UI"/>
          <w:kern w:val="0"/>
          <w14:ligatures w14:val="none"/>
        </w:rPr>
        <w:t xml:space="preserve"> within </w:t>
      </w:r>
      <w:r w:rsidR="00DF040C" w:rsidRPr="00095A08">
        <w:rPr>
          <w:rFonts w:eastAsia="Times New Roman" w:cs="Segoe UI"/>
          <w:kern w:val="0"/>
          <w14:ligatures w14:val="none"/>
        </w:rPr>
        <w:t xml:space="preserve">or </w:t>
      </w:r>
      <w:r w:rsidR="00C31111" w:rsidRPr="00095A08">
        <w:rPr>
          <w:rFonts w:eastAsia="Times New Roman" w:cs="Segoe UI"/>
          <w:kern w:val="0"/>
          <w14:ligatures w14:val="none"/>
        </w:rPr>
        <w:t xml:space="preserve">willingness to </w:t>
      </w:r>
      <w:r w:rsidR="00DF040C" w:rsidRPr="00095A08">
        <w:rPr>
          <w:rFonts w:eastAsia="Times New Roman" w:cs="Segoe UI"/>
          <w:kern w:val="0"/>
          <w14:ligatures w14:val="none"/>
        </w:rPr>
        <w:t xml:space="preserve">relocate to </w:t>
      </w:r>
      <w:r w:rsidR="00143705" w:rsidRPr="00095A08">
        <w:rPr>
          <w:rFonts w:eastAsia="Times New Roman" w:cs="Segoe UI"/>
          <w:kern w:val="0"/>
          <w14:ligatures w14:val="none"/>
        </w:rPr>
        <w:t>St. Cloud and Willmar office service area.</w:t>
      </w:r>
    </w:p>
    <w:p w14:paraId="055DCE1B" w14:textId="4A714A38" w:rsidR="00333509" w:rsidRPr="00095A08" w:rsidRDefault="00333509" w:rsidP="00095A08">
      <w:pPr>
        <w:shd w:val="clear" w:color="auto" w:fill="FFFFFF"/>
        <w:spacing w:after="0" w:line="240" w:lineRule="auto"/>
        <w:ind w:left="1080"/>
        <w:textAlignment w:val="baseline"/>
        <w:rPr>
          <w:rFonts w:eastAsia="Times New Roman" w:cs="Segoe UI"/>
          <w:kern w:val="0"/>
          <w14:ligatures w14:val="none"/>
        </w:rPr>
      </w:pPr>
      <w:r w:rsidRPr="00095A08">
        <w:rPr>
          <w:rFonts w:eastAsia="Times New Roman" w:cs="Segoe UI"/>
          <w:kern w:val="0"/>
          <w14:ligatures w14:val="none"/>
        </w:rPr>
        <w:t> </w:t>
      </w:r>
    </w:p>
    <w:p w14:paraId="7AB8876B"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14301B1F"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COMPENSATION</w:t>
      </w:r>
      <w:r w:rsidRPr="00095A08">
        <w:rPr>
          <w:rFonts w:eastAsia="Times New Roman" w:cs="Segoe UI"/>
          <w:kern w:val="0"/>
          <w14:ligatures w14:val="none"/>
        </w:rPr>
        <w:t>:  </w:t>
      </w:r>
    </w:p>
    <w:p w14:paraId="148D227F" w14:textId="7ACE071C" w:rsidR="00333509" w:rsidRPr="00095A08" w:rsidRDefault="00E7444C" w:rsidP="00095A08">
      <w:pPr>
        <w:shd w:val="clear" w:color="auto" w:fill="FFFFFF"/>
        <w:spacing w:after="0" w:line="240" w:lineRule="auto"/>
        <w:textAlignment w:val="baseline"/>
        <w:rPr>
          <w:rFonts w:eastAsia="Times New Roman" w:cs="Segoe UI"/>
          <w:kern w:val="0"/>
          <w14:ligatures w14:val="none"/>
        </w:rPr>
      </w:pPr>
      <w:r>
        <w:rPr>
          <w:rFonts w:eastAsia="Times New Roman" w:cs="Segoe UI"/>
          <w:kern w:val="0"/>
          <w:bdr w:val="none" w:sz="0" w:space="0" w:color="auto" w:frame="1"/>
          <w14:ligatures w14:val="none"/>
        </w:rPr>
        <w:t>$85,215</w:t>
      </w:r>
      <w:r w:rsidR="00333509" w:rsidRPr="00095A08">
        <w:rPr>
          <w:rFonts w:eastAsia="Times New Roman" w:cs="Segoe UI"/>
          <w:kern w:val="0"/>
          <w:bdr w:val="none" w:sz="0" w:space="0" w:color="auto" w:frame="1"/>
          <w14:ligatures w14:val="none"/>
        </w:rPr>
        <w:t xml:space="preserve"> to </w:t>
      </w:r>
      <w:r w:rsidR="00C9132F">
        <w:rPr>
          <w:rFonts w:eastAsia="Times New Roman" w:cs="Segoe UI"/>
          <w:kern w:val="0"/>
          <w:bdr w:val="none" w:sz="0" w:space="0" w:color="auto" w:frame="1"/>
          <w14:ligatures w14:val="none"/>
        </w:rPr>
        <w:t>$121,616</w:t>
      </w:r>
      <w:r w:rsidR="00333509" w:rsidRPr="00095A08">
        <w:rPr>
          <w:rFonts w:eastAsia="Times New Roman" w:cs="Segoe UI"/>
          <w:kern w:val="0"/>
          <w:bdr w:val="none" w:sz="0" w:space="0" w:color="auto" w:frame="1"/>
          <w14:ligatures w14:val="none"/>
        </w:rPr>
        <w:t xml:space="preserve"> per year, depending on experience</w:t>
      </w:r>
      <w:r w:rsidR="00333509" w:rsidRPr="00095A08">
        <w:rPr>
          <w:rFonts w:eastAsia="Times New Roman" w:cs="Segoe UI"/>
          <w:kern w:val="0"/>
          <w14:ligatures w14:val="none"/>
        </w:rPr>
        <w:t>, plus benefits. Employees are paid for five full days of work but enjoy Friday afternoons off. Benefits include family medical and dental insurance, short- and long-term disability, life insurance, 403(b) with employer match, FSA, employee assistance programs, and generous paid time off. Employees qualify for benefits on the first day of employment.  </w:t>
      </w:r>
    </w:p>
    <w:p w14:paraId="05711864"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5EC154EC"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APPLICATIONS</w:t>
      </w:r>
      <w:r w:rsidRPr="00095A08">
        <w:rPr>
          <w:rFonts w:eastAsia="Times New Roman" w:cs="Segoe UI"/>
          <w:kern w:val="0"/>
          <w14:ligatures w14:val="none"/>
        </w:rPr>
        <w:t>:  </w:t>
      </w:r>
    </w:p>
    <w:p w14:paraId="39E3BC19" w14:textId="398EECC0"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Submit résumé and a cover letter at</w:t>
      </w:r>
      <w:r w:rsidRPr="00095A08">
        <w:rPr>
          <w:rFonts w:ascii="Arial" w:eastAsia="Times New Roman" w:hAnsi="Arial" w:cs="Arial"/>
          <w:kern w:val="0"/>
          <w14:ligatures w14:val="none"/>
        </w:rPr>
        <w:t> </w:t>
      </w:r>
      <w:hyperlink r:id="rId7" w:tgtFrame="_blank" w:history="1">
        <w:r w:rsidRPr="00095A08">
          <w:rPr>
            <w:rFonts w:eastAsia="Times New Roman" w:cs="Segoe UI"/>
            <w:kern w:val="0"/>
            <w:u w:val="single"/>
            <w14:ligatures w14:val="none"/>
          </w:rPr>
          <w:t>https://mylegalaid.org/employment</w:t>
        </w:r>
      </w:hyperlink>
      <w:r w:rsidRPr="00095A08">
        <w:rPr>
          <w:rFonts w:eastAsia="Times New Roman" w:cs="Segoe UI"/>
          <w:kern w:val="0"/>
          <w14:ligatures w14:val="none"/>
        </w:rPr>
        <w: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70B3E72B"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40B83F87" w14:textId="0E7F1ACB"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lastRenderedPageBreak/>
        <w:t>If you require </w:t>
      </w:r>
      <w:r w:rsidR="008725C7" w:rsidRPr="00095A08">
        <w:rPr>
          <w:rFonts w:eastAsia="Times New Roman" w:cs="Segoe UI"/>
          <w:kern w:val="0"/>
          <w14:ligatures w14:val="none"/>
        </w:rPr>
        <w:t>reasonable</w:t>
      </w:r>
      <w:r w:rsidRPr="00095A08">
        <w:rPr>
          <w:rFonts w:eastAsia="Times New Roman" w:cs="Segoe UI"/>
          <w:kern w:val="0"/>
          <w14:ligatures w14:val="none"/>
        </w:rPr>
        <w:t xml:space="preserve"> accommodation for completing this application, interviewing, or otherwise participating in our employee selection process, please contact </w:t>
      </w:r>
      <w:r w:rsidR="00386C0C">
        <w:rPr>
          <w:rFonts w:eastAsia="Times New Roman" w:cs="Segoe UI"/>
          <w:kern w:val="0"/>
          <w14:ligatures w14:val="none"/>
        </w:rPr>
        <w:t>mcook@mylegalaid.org.</w:t>
      </w:r>
      <w:r w:rsidRPr="00095A08">
        <w:rPr>
          <w:rFonts w:eastAsia="Times New Roman" w:cs="Segoe UI"/>
          <w:kern w:val="0"/>
          <w14:ligatures w14:val="none"/>
        </w:rPr>
        <w:t> </w:t>
      </w:r>
    </w:p>
    <w:p w14:paraId="7769EEE3"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35FE7A4B"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Please direct all other inquiries to</w:t>
      </w:r>
      <w:r w:rsidRPr="00095A08">
        <w:rPr>
          <w:rFonts w:ascii="Arial" w:eastAsia="Times New Roman" w:hAnsi="Arial" w:cs="Arial"/>
          <w:kern w:val="0"/>
          <w14:ligatures w14:val="none"/>
        </w:rPr>
        <w:t> </w:t>
      </w:r>
      <w:hyperlink r:id="rId8" w:tgtFrame="_blank" w:history="1">
        <w:r w:rsidRPr="00095A08">
          <w:rPr>
            <w:rFonts w:eastAsia="Times New Roman" w:cs="Segoe UI"/>
            <w:kern w:val="0"/>
            <w:u w:val="single"/>
            <w14:ligatures w14:val="none"/>
          </w:rPr>
          <w:t>hiring@mylegalaid.org</w:t>
        </w:r>
      </w:hyperlink>
      <w:r w:rsidRPr="00095A08">
        <w:rPr>
          <w:rFonts w:eastAsia="Times New Roman" w:cs="Segoe UI"/>
          <w:kern w:val="0"/>
          <w14:ligatures w14:val="none"/>
        </w:rPr>
        <w:t>. </w:t>
      </w:r>
    </w:p>
    <w:p w14:paraId="7EA66496"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0D174CD2" w14:textId="77777777" w:rsidR="001A3430" w:rsidRDefault="001A3430" w:rsidP="001A3430">
      <w:pPr>
        <w:rPr>
          <w:rFonts w:ascii="Calibri" w:hAnsi="Calibri" w:cs="Calibri"/>
        </w:rPr>
      </w:pPr>
      <w:r w:rsidRPr="0E0C8B5F">
        <w:rPr>
          <w:rFonts w:ascii="Calibri" w:hAnsi="Calibri" w:cs="Calibri"/>
        </w:rPr>
        <w:t>Mid-Minnesota Legal Aid is an Equal Opportunity/Affirmative Action employer. This position is subject to collective bargaining agreements.</w:t>
      </w:r>
    </w:p>
    <w:p w14:paraId="57F2457A" w14:textId="77777777" w:rsidR="00AB331E" w:rsidRPr="00095A08" w:rsidRDefault="00AB331E" w:rsidP="00095A08"/>
    <w:sectPr w:rsidR="00AB331E" w:rsidRPr="00095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14C7B"/>
    <w:multiLevelType w:val="multilevel"/>
    <w:tmpl w:val="C4128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A578B"/>
    <w:multiLevelType w:val="multilevel"/>
    <w:tmpl w:val="4AE4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E40E9"/>
    <w:multiLevelType w:val="multilevel"/>
    <w:tmpl w:val="E4D8D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E093D"/>
    <w:multiLevelType w:val="multilevel"/>
    <w:tmpl w:val="13642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1365C"/>
    <w:multiLevelType w:val="multilevel"/>
    <w:tmpl w:val="49F4A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12352A"/>
    <w:multiLevelType w:val="multilevel"/>
    <w:tmpl w:val="B518D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72B48"/>
    <w:multiLevelType w:val="multilevel"/>
    <w:tmpl w:val="50EAB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05376D"/>
    <w:multiLevelType w:val="multilevel"/>
    <w:tmpl w:val="2276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06966"/>
    <w:multiLevelType w:val="multilevel"/>
    <w:tmpl w:val="63CE2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9E128C"/>
    <w:multiLevelType w:val="hybridMultilevel"/>
    <w:tmpl w:val="7B4A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281469">
    <w:abstractNumId w:val="6"/>
  </w:num>
  <w:num w:numId="2" w16cid:durableId="1028332213">
    <w:abstractNumId w:val="2"/>
  </w:num>
  <w:num w:numId="3" w16cid:durableId="129790365">
    <w:abstractNumId w:val="5"/>
  </w:num>
  <w:num w:numId="4" w16cid:durableId="1344671422">
    <w:abstractNumId w:val="3"/>
  </w:num>
  <w:num w:numId="5" w16cid:durableId="33769807">
    <w:abstractNumId w:val="4"/>
  </w:num>
  <w:num w:numId="6" w16cid:durableId="2078087227">
    <w:abstractNumId w:val="0"/>
  </w:num>
  <w:num w:numId="7" w16cid:durableId="1328708064">
    <w:abstractNumId w:val="8"/>
  </w:num>
  <w:num w:numId="8" w16cid:durableId="903098817">
    <w:abstractNumId w:val="9"/>
  </w:num>
  <w:num w:numId="9" w16cid:durableId="1669362553">
    <w:abstractNumId w:val="1"/>
  </w:num>
  <w:num w:numId="10" w16cid:durableId="210010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09"/>
    <w:rsid w:val="00081560"/>
    <w:rsid w:val="00095A08"/>
    <w:rsid w:val="0009642A"/>
    <w:rsid w:val="000E147C"/>
    <w:rsid w:val="00105015"/>
    <w:rsid w:val="00143705"/>
    <w:rsid w:val="001A3430"/>
    <w:rsid w:val="00203590"/>
    <w:rsid w:val="002252B8"/>
    <w:rsid w:val="002472F1"/>
    <w:rsid w:val="00276352"/>
    <w:rsid w:val="00277C9F"/>
    <w:rsid w:val="00284914"/>
    <w:rsid w:val="00287C9D"/>
    <w:rsid w:val="002A7D66"/>
    <w:rsid w:val="002B202D"/>
    <w:rsid w:val="002D5B68"/>
    <w:rsid w:val="002E2D4B"/>
    <w:rsid w:val="002F0E35"/>
    <w:rsid w:val="00310E29"/>
    <w:rsid w:val="00331CB6"/>
    <w:rsid w:val="00333509"/>
    <w:rsid w:val="003650CA"/>
    <w:rsid w:val="00386C0C"/>
    <w:rsid w:val="004129D6"/>
    <w:rsid w:val="00420916"/>
    <w:rsid w:val="004412EF"/>
    <w:rsid w:val="00450F9E"/>
    <w:rsid w:val="00467B58"/>
    <w:rsid w:val="0047088E"/>
    <w:rsid w:val="00471B65"/>
    <w:rsid w:val="0052135A"/>
    <w:rsid w:val="005333FB"/>
    <w:rsid w:val="00535DC3"/>
    <w:rsid w:val="00565697"/>
    <w:rsid w:val="005A3D3D"/>
    <w:rsid w:val="005D2E7C"/>
    <w:rsid w:val="006066A3"/>
    <w:rsid w:val="006554DE"/>
    <w:rsid w:val="006964F7"/>
    <w:rsid w:val="006D67A0"/>
    <w:rsid w:val="00725040"/>
    <w:rsid w:val="007A0A3D"/>
    <w:rsid w:val="007A503D"/>
    <w:rsid w:val="007D12F1"/>
    <w:rsid w:val="007F24A4"/>
    <w:rsid w:val="008725C7"/>
    <w:rsid w:val="00882B15"/>
    <w:rsid w:val="008B2D87"/>
    <w:rsid w:val="008B464F"/>
    <w:rsid w:val="008B5D7C"/>
    <w:rsid w:val="008F4110"/>
    <w:rsid w:val="009772BF"/>
    <w:rsid w:val="009B0FCA"/>
    <w:rsid w:val="009D77DE"/>
    <w:rsid w:val="009F6423"/>
    <w:rsid w:val="00A15318"/>
    <w:rsid w:val="00AB331E"/>
    <w:rsid w:val="00B24C61"/>
    <w:rsid w:val="00B2682B"/>
    <w:rsid w:val="00B35D1E"/>
    <w:rsid w:val="00B4372D"/>
    <w:rsid w:val="00B479F0"/>
    <w:rsid w:val="00B75720"/>
    <w:rsid w:val="00BA0B39"/>
    <w:rsid w:val="00C25018"/>
    <w:rsid w:val="00C31111"/>
    <w:rsid w:val="00C37F8D"/>
    <w:rsid w:val="00C409E7"/>
    <w:rsid w:val="00C45F94"/>
    <w:rsid w:val="00C9132F"/>
    <w:rsid w:val="00CA123C"/>
    <w:rsid w:val="00D153C7"/>
    <w:rsid w:val="00D43CDC"/>
    <w:rsid w:val="00D47201"/>
    <w:rsid w:val="00D62B3D"/>
    <w:rsid w:val="00D84132"/>
    <w:rsid w:val="00D8771A"/>
    <w:rsid w:val="00DE1CF1"/>
    <w:rsid w:val="00DF040C"/>
    <w:rsid w:val="00DF1A16"/>
    <w:rsid w:val="00E1115B"/>
    <w:rsid w:val="00E7444C"/>
    <w:rsid w:val="00EC08C1"/>
    <w:rsid w:val="00F302F9"/>
    <w:rsid w:val="00F331C8"/>
    <w:rsid w:val="00F41CD4"/>
    <w:rsid w:val="00F84C7C"/>
    <w:rsid w:val="00FC0A51"/>
    <w:rsid w:val="00FE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B173"/>
  <w15:chartTrackingRefBased/>
  <w15:docId w15:val="{18AC0D39-35EF-4E61-AE5D-71AE8EC5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509"/>
    <w:rPr>
      <w:rFonts w:eastAsiaTheme="majorEastAsia" w:cstheme="majorBidi"/>
      <w:color w:val="272727" w:themeColor="text1" w:themeTint="D8"/>
    </w:rPr>
  </w:style>
  <w:style w:type="paragraph" w:styleId="Title">
    <w:name w:val="Title"/>
    <w:basedOn w:val="Normal"/>
    <w:next w:val="Normal"/>
    <w:link w:val="TitleChar"/>
    <w:uiPriority w:val="10"/>
    <w:qFormat/>
    <w:rsid w:val="00333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509"/>
    <w:pPr>
      <w:spacing w:before="160"/>
      <w:jc w:val="center"/>
    </w:pPr>
    <w:rPr>
      <w:i/>
      <w:iCs/>
      <w:color w:val="404040" w:themeColor="text1" w:themeTint="BF"/>
    </w:rPr>
  </w:style>
  <w:style w:type="character" w:customStyle="1" w:styleId="QuoteChar">
    <w:name w:val="Quote Char"/>
    <w:basedOn w:val="DefaultParagraphFont"/>
    <w:link w:val="Quote"/>
    <w:uiPriority w:val="29"/>
    <w:rsid w:val="00333509"/>
    <w:rPr>
      <w:i/>
      <w:iCs/>
      <w:color w:val="404040" w:themeColor="text1" w:themeTint="BF"/>
    </w:rPr>
  </w:style>
  <w:style w:type="paragraph" w:styleId="ListParagraph">
    <w:name w:val="List Paragraph"/>
    <w:basedOn w:val="Normal"/>
    <w:uiPriority w:val="34"/>
    <w:qFormat/>
    <w:rsid w:val="00333509"/>
    <w:pPr>
      <w:ind w:left="720"/>
      <w:contextualSpacing/>
    </w:pPr>
  </w:style>
  <w:style w:type="character" w:styleId="IntenseEmphasis">
    <w:name w:val="Intense Emphasis"/>
    <w:basedOn w:val="DefaultParagraphFont"/>
    <w:uiPriority w:val="21"/>
    <w:qFormat/>
    <w:rsid w:val="00333509"/>
    <w:rPr>
      <w:i/>
      <w:iCs/>
      <w:color w:val="0F4761" w:themeColor="accent1" w:themeShade="BF"/>
    </w:rPr>
  </w:style>
  <w:style w:type="paragraph" w:styleId="IntenseQuote">
    <w:name w:val="Intense Quote"/>
    <w:basedOn w:val="Normal"/>
    <w:next w:val="Normal"/>
    <w:link w:val="IntenseQuoteChar"/>
    <w:uiPriority w:val="30"/>
    <w:qFormat/>
    <w:rsid w:val="00333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509"/>
    <w:rPr>
      <w:i/>
      <w:iCs/>
      <w:color w:val="0F4761" w:themeColor="accent1" w:themeShade="BF"/>
    </w:rPr>
  </w:style>
  <w:style w:type="character" w:styleId="IntenseReference">
    <w:name w:val="Intense Reference"/>
    <w:basedOn w:val="DefaultParagraphFont"/>
    <w:uiPriority w:val="32"/>
    <w:qFormat/>
    <w:rsid w:val="00333509"/>
    <w:rPr>
      <w:b/>
      <w:bCs/>
      <w:smallCaps/>
      <w:color w:val="0F4761" w:themeColor="accent1" w:themeShade="BF"/>
      <w:spacing w:val="5"/>
    </w:rPr>
  </w:style>
  <w:style w:type="paragraph" w:customStyle="1" w:styleId="xxxmsonormal">
    <w:name w:val="x_xxmsonormal"/>
    <w:basedOn w:val="Normal"/>
    <w:rsid w:val="00143705"/>
    <w:pPr>
      <w:spacing w:after="0" w:line="240" w:lineRule="auto"/>
    </w:pPr>
    <w:rPr>
      <w:rFonts w:ascii="Calibri" w:hAnsi="Calibri" w:cs="Calibri"/>
      <w:kern w:val="0"/>
      <w:sz w:val="22"/>
      <w:szCs w:val="22"/>
      <w14:ligatures w14:val="none"/>
    </w:rPr>
  </w:style>
  <w:style w:type="character" w:styleId="PlaceholderText">
    <w:name w:val="Placeholder Text"/>
    <w:basedOn w:val="DefaultParagraphFont"/>
    <w:uiPriority w:val="99"/>
    <w:semiHidden/>
    <w:rsid w:val="00F84C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83278">
      <w:bodyDiv w:val="1"/>
      <w:marLeft w:val="0"/>
      <w:marRight w:val="0"/>
      <w:marTop w:val="0"/>
      <w:marBottom w:val="0"/>
      <w:divBdr>
        <w:top w:val="none" w:sz="0" w:space="0" w:color="auto"/>
        <w:left w:val="none" w:sz="0" w:space="0" w:color="auto"/>
        <w:bottom w:val="none" w:sz="0" w:space="0" w:color="auto"/>
        <w:right w:val="none" w:sz="0" w:space="0" w:color="auto"/>
      </w:divBdr>
      <w:divsChild>
        <w:div w:id="1998611920">
          <w:marLeft w:val="0"/>
          <w:marRight w:val="0"/>
          <w:marTop w:val="0"/>
          <w:marBottom w:val="0"/>
          <w:divBdr>
            <w:top w:val="none" w:sz="0" w:space="0" w:color="auto"/>
            <w:left w:val="single" w:sz="6" w:space="0" w:color="CCCCCC"/>
            <w:bottom w:val="single" w:sz="6" w:space="0" w:color="EFEFEF"/>
            <w:right w:val="single" w:sz="6" w:space="0" w:color="CCCCCC"/>
          </w:divBdr>
          <w:divsChild>
            <w:div w:id="557938462">
              <w:marLeft w:val="0"/>
              <w:marRight w:val="0"/>
              <w:marTop w:val="0"/>
              <w:marBottom w:val="0"/>
              <w:divBdr>
                <w:top w:val="none" w:sz="0" w:space="0" w:color="auto"/>
                <w:left w:val="none" w:sz="0" w:space="0" w:color="auto"/>
                <w:bottom w:val="none" w:sz="0" w:space="0" w:color="auto"/>
                <w:right w:val="none" w:sz="0" w:space="0" w:color="auto"/>
              </w:divBdr>
              <w:divsChild>
                <w:div w:id="503403900">
                  <w:marLeft w:val="0"/>
                  <w:marRight w:val="0"/>
                  <w:marTop w:val="0"/>
                  <w:marBottom w:val="0"/>
                  <w:divBdr>
                    <w:top w:val="none" w:sz="0" w:space="0" w:color="auto"/>
                    <w:left w:val="none" w:sz="0" w:space="0" w:color="auto"/>
                    <w:bottom w:val="none" w:sz="0" w:space="0" w:color="auto"/>
                    <w:right w:val="none" w:sz="0" w:space="0" w:color="auto"/>
                  </w:divBdr>
                  <w:divsChild>
                    <w:div w:id="573441659">
                      <w:marLeft w:val="0"/>
                      <w:marRight w:val="0"/>
                      <w:marTop w:val="0"/>
                      <w:marBottom w:val="0"/>
                      <w:divBdr>
                        <w:top w:val="none" w:sz="0" w:space="0" w:color="auto"/>
                        <w:left w:val="none" w:sz="0" w:space="0" w:color="auto"/>
                        <w:bottom w:val="none" w:sz="0" w:space="0" w:color="auto"/>
                        <w:right w:val="none" w:sz="0" w:space="0" w:color="auto"/>
                      </w:divBdr>
                      <w:divsChild>
                        <w:div w:id="2147236792">
                          <w:marLeft w:val="0"/>
                          <w:marRight w:val="0"/>
                          <w:marTop w:val="0"/>
                          <w:marBottom w:val="0"/>
                          <w:divBdr>
                            <w:top w:val="none" w:sz="0" w:space="0" w:color="auto"/>
                            <w:left w:val="none" w:sz="0" w:space="0" w:color="auto"/>
                            <w:bottom w:val="none" w:sz="0" w:space="0" w:color="auto"/>
                            <w:right w:val="none" w:sz="0" w:space="0" w:color="auto"/>
                          </w:divBdr>
                          <w:divsChild>
                            <w:div w:id="2067992187">
                              <w:marLeft w:val="0"/>
                              <w:marRight w:val="0"/>
                              <w:marTop w:val="0"/>
                              <w:marBottom w:val="0"/>
                              <w:divBdr>
                                <w:top w:val="none" w:sz="0" w:space="0" w:color="auto"/>
                                <w:left w:val="none" w:sz="0" w:space="0" w:color="auto"/>
                                <w:bottom w:val="none" w:sz="0" w:space="0" w:color="auto"/>
                                <w:right w:val="none" w:sz="0" w:space="0" w:color="auto"/>
                              </w:divBdr>
                              <w:divsChild>
                                <w:div w:id="659121426">
                                  <w:marLeft w:val="0"/>
                                  <w:marRight w:val="0"/>
                                  <w:marTop w:val="0"/>
                                  <w:marBottom w:val="0"/>
                                  <w:divBdr>
                                    <w:top w:val="none" w:sz="0" w:space="0" w:color="auto"/>
                                    <w:left w:val="none" w:sz="0" w:space="0" w:color="auto"/>
                                    <w:bottom w:val="none" w:sz="0" w:space="0" w:color="auto"/>
                                    <w:right w:val="none" w:sz="0" w:space="0" w:color="auto"/>
                                  </w:divBdr>
                                  <w:divsChild>
                                    <w:div w:id="817183152">
                                      <w:marLeft w:val="0"/>
                                      <w:marRight w:val="0"/>
                                      <w:marTop w:val="0"/>
                                      <w:marBottom w:val="0"/>
                                      <w:divBdr>
                                        <w:top w:val="none" w:sz="0" w:space="0" w:color="auto"/>
                                        <w:left w:val="none" w:sz="0" w:space="0" w:color="auto"/>
                                        <w:bottom w:val="none" w:sz="0" w:space="0" w:color="auto"/>
                                        <w:right w:val="none" w:sz="0" w:space="0" w:color="auto"/>
                                      </w:divBdr>
                                      <w:divsChild>
                                        <w:div w:id="1013067984">
                                          <w:marLeft w:val="0"/>
                                          <w:marRight w:val="0"/>
                                          <w:marTop w:val="0"/>
                                          <w:marBottom w:val="0"/>
                                          <w:divBdr>
                                            <w:top w:val="none" w:sz="0" w:space="0" w:color="auto"/>
                                            <w:left w:val="none" w:sz="0" w:space="0" w:color="auto"/>
                                            <w:bottom w:val="none" w:sz="0" w:space="0" w:color="auto"/>
                                            <w:right w:val="none" w:sz="0" w:space="0" w:color="auto"/>
                                          </w:divBdr>
                                          <w:divsChild>
                                            <w:div w:id="406154689">
                                              <w:marLeft w:val="0"/>
                                              <w:marRight w:val="0"/>
                                              <w:marTop w:val="0"/>
                                              <w:marBottom w:val="0"/>
                                              <w:divBdr>
                                                <w:top w:val="none" w:sz="0" w:space="0" w:color="auto"/>
                                                <w:left w:val="none" w:sz="0" w:space="0" w:color="auto"/>
                                                <w:bottom w:val="none" w:sz="0" w:space="0" w:color="auto"/>
                                                <w:right w:val="none" w:sz="0" w:space="0" w:color="auto"/>
                                              </w:divBdr>
                                              <w:divsChild>
                                                <w:div w:id="39985970">
                                                  <w:marLeft w:val="0"/>
                                                  <w:marRight w:val="0"/>
                                                  <w:marTop w:val="0"/>
                                                  <w:marBottom w:val="0"/>
                                                  <w:divBdr>
                                                    <w:top w:val="none" w:sz="0" w:space="0" w:color="auto"/>
                                                    <w:left w:val="none" w:sz="0" w:space="0" w:color="auto"/>
                                                    <w:bottom w:val="none" w:sz="0" w:space="0" w:color="auto"/>
                                                    <w:right w:val="none" w:sz="0" w:space="0" w:color="auto"/>
                                                  </w:divBdr>
                                                  <w:divsChild>
                                                    <w:div w:id="1077823403">
                                                      <w:marLeft w:val="0"/>
                                                      <w:marRight w:val="0"/>
                                                      <w:marTop w:val="0"/>
                                                      <w:marBottom w:val="0"/>
                                                      <w:divBdr>
                                                        <w:top w:val="none" w:sz="0" w:space="0" w:color="auto"/>
                                                        <w:left w:val="none" w:sz="0" w:space="0" w:color="auto"/>
                                                        <w:bottom w:val="none" w:sz="0" w:space="0" w:color="auto"/>
                                                        <w:right w:val="none" w:sz="0" w:space="0" w:color="auto"/>
                                                      </w:divBdr>
                                                    </w:div>
                                                  </w:divsChild>
                                                </w:div>
                                                <w:div w:id="85538407">
                                                  <w:marLeft w:val="0"/>
                                                  <w:marRight w:val="0"/>
                                                  <w:marTop w:val="0"/>
                                                  <w:marBottom w:val="0"/>
                                                  <w:divBdr>
                                                    <w:top w:val="none" w:sz="0" w:space="0" w:color="auto"/>
                                                    <w:left w:val="none" w:sz="0" w:space="0" w:color="auto"/>
                                                    <w:bottom w:val="none" w:sz="0" w:space="0" w:color="auto"/>
                                                    <w:right w:val="none" w:sz="0" w:space="0" w:color="auto"/>
                                                  </w:divBdr>
                                                </w:div>
                                                <w:div w:id="207185308">
                                                  <w:marLeft w:val="0"/>
                                                  <w:marRight w:val="0"/>
                                                  <w:marTop w:val="0"/>
                                                  <w:marBottom w:val="0"/>
                                                  <w:divBdr>
                                                    <w:top w:val="none" w:sz="0" w:space="0" w:color="auto"/>
                                                    <w:left w:val="none" w:sz="0" w:space="0" w:color="auto"/>
                                                    <w:bottom w:val="none" w:sz="0" w:space="0" w:color="auto"/>
                                                    <w:right w:val="none" w:sz="0" w:space="0" w:color="auto"/>
                                                  </w:divBdr>
                                                </w:div>
                                                <w:div w:id="208417490">
                                                  <w:marLeft w:val="0"/>
                                                  <w:marRight w:val="0"/>
                                                  <w:marTop w:val="0"/>
                                                  <w:marBottom w:val="0"/>
                                                  <w:divBdr>
                                                    <w:top w:val="none" w:sz="0" w:space="0" w:color="auto"/>
                                                    <w:left w:val="none" w:sz="0" w:space="0" w:color="auto"/>
                                                    <w:bottom w:val="none" w:sz="0" w:space="0" w:color="auto"/>
                                                    <w:right w:val="none" w:sz="0" w:space="0" w:color="auto"/>
                                                  </w:divBdr>
                                                  <w:divsChild>
                                                    <w:div w:id="760028812">
                                                      <w:marLeft w:val="0"/>
                                                      <w:marRight w:val="0"/>
                                                      <w:marTop w:val="0"/>
                                                      <w:marBottom w:val="0"/>
                                                      <w:divBdr>
                                                        <w:top w:val="none" w:sz="0" w:space="0" w:color="auto"/>
                                                        <w:left w:val="none" w:sz="0" w:space="0" w:color="auto"/>
                                                        <w:bottom w:val="none" w:sz="0" w:space="0" w:color="auto"/>
                                                        <w:right w:val="none" w:sz="0" w:space="0" w:color="auto"/>
                                                      </w:divBdr>
                                                    </w:div>
                                                    <w:div w:id="1399589839">
                                                      <w:marLeft w:val="0"/>
                                                      <w:marRight w:val="0"/>
                                                      <w:marTop w:val="0"/>
                                                      <w:marBottom w:val="0"/>
                                                      <w:divBdr>
                                                        <w:top w:val="none" w:sz="0" w:space="0" w:color="auto"/>
                                                        <w:left w:val="none" w:sz="0" w:space="0" w:color="auto"/>
                                                        <w:bottom w:val="none" w:sz="0" w:space="0" w:color="auto"/>
                                                        <w:right w:val="none" w:sz="0" w:space="0" w:color="auto"/>
                                                      </w:divBdr>
                                                    </w:div>
                                                    <w:div w:id="1618104263">
                                                      <w:marLeft w:val="0"/>
                                                      <w:marRight w:val="0"/>
                                                      <w:marTop w:val="0"/>
                                                      <w:marBottom w:val="0"/>
                                                      <w:divBdr>
                                                        <w:top w:val="none" w:sz="0" w:space="0" w:color="auto"/>
                                                        <w:left w:val="none" w:sz="0" w:space="0" w:color="auto"/>
                                                        <w:bottom w:val="none" w:sz="0" w:space="0" w:color="auto"/>
                                                        <w:right w:val="none" w:sz="0" w:space="0" w:color="auto"/>
                                                      </w:divBdr>
                                                    </w:div>
                                                    <w:div w:id="1691492721">
                                                      <w:marLeft w:val="0"/>
                                                      <w:marRight w:val="0"/>
                                                      <w:marTop w:val="0"/>
                                                      <w:marBottom w:val="0"/>
                                                      <w:divBdr>
                                                        <w:top w:val="none" w:sz="0" w:space="0" w:color="auto"/>
                                                        <w:left w:val="none" w:sz="0" w:space="0" w:color="auto"/>
                                                        <w:bottom w:val="none" w:sz="0" w:space="0" w:color="auto"/>
                                                        <w:right w:val="none" w:sz="0" w:space="0" w:color="auto"/>
                                                      </w:divBdr>
                                                    </w:div>
                                                    <w:div w:id="1933316558">
                                                      <w:marLeft w:val="0"/>
                                                      <w:marRight w:val="0"/>
                                                      <w:marTop w:val="0"/>
                                                      <w:marBottom w:val="0"/>
                                                      <w:divBdr>
                                                        <w:top w:val="none" w:sz="0" w:space="0" w:color="auto"/>
                                                        <w:left w:val="none" w:sz="0" w:space="0" w:color="auto"/>
                                                        <w:bottom w:val="none" w:sz="0" w:space="0" w:color="auto"/>
                                                        <w:right w:val="none" w:sz="0" w:space="0" w:color="auto"/>
                                                      </w:divBdr>
                                                    </w:div>
                                                  </w:divsChild>
                                                </w:div>
                                                <w:div w:id="221478048">
                                                  <w:marLeft w:val="0"/>
                                                  <w:marRight w:val="0"/>
                                                  <w:marTop w:val="0"/>
                                                  <w:marBottom w:val="0"/>
                                                  <w:divBdr>
                                                    <w:top w:val="none" w:sz="0" w:space="0" w:color="auto"/>
                                                    <w:left w:val="none" w:sz="0" w:space="0" w:color="auto"/>
                                                    <w:bottom w:val="none" w:sz="0" w:space="0" w:color="auto"/>
                                                    <w:right w:val="none" w:sz="0" w:space="0" w:color="auto"/>
                                                  </w:divBdr>
                                                </w:div>
                                                <w:div w:id="233053943">
                                                  <w:marLeft w:val="0"/>
                                                  <w:marRight w:val="0"/>
                                                  <w:marTop w:val="0"/>
                                                  <w:marBottom w:val="0"/>
                                                  <w:divBdr>
                                                    <w:top w:val="none" w:sz="0" w:space="0" w:color="auto"/>
                                                    <w:left w:val="none" w:sz="0" w:space="0" w:color="auto"/>
                                                    <w:bottom w:val="none" w:sz="0" w:space="0" w:color="auto"/>
                                                    <w:right w:val="none" w:sz="0" w:space="0" w:color="auto"/>
                                                  </w:divBdr>
                                                  <w:divsChild>
                                                    <w:div w:id="285966125">
                                                      <w:marLeft w:val="0"/>
                                                      <w:marRight w:val="0"/>
                                                      <w:marTop w:val="0"/>
                                                      <w:marBottom w:val="0"/>
                                                      <w:divBdr>
                                                        <w:top w:val="none" w:sz="0" w:space="0" w:color="auto"/>
                                                        <w:left w:val="none" w:sz="0" w:space="0" w:color="auto"/>
                                                        <w:bottom w:val="none" w:sz="0" w:space="0" w:color="auto"/>
                                                        <w:right w:val="none" w:sz="0" w:space="0" w:color="auto"/>
                                                      </w:divBdr>
                                                    </w:div>
                                                    <w:div w:id="657881564">
                                                      <w:marLeft w:val="0"/>
                                                      <w:marRight w:val="0"/>
                                                      <w:marTop w:val="0"/>
                                                      <w:marBottom w:val="0"/>
                                                      <w:divBdr>
                                                        <w:top w:val="none" w:sz="0" w:space="0" w:color="auto"/>
                                                        <w:left w:val="none" w:sz="0" w:space="0" w:color="auto"/>
                                                        <w:bottom w:val="none" w:sz="0" w:space="0" w:color="auto"/>
                                                        <w:right w:val="none" w:sz="0" w:space="0" w:color="auto"/>
                                                      </w:divBdr>
                                                    </w:div>
                                                  </w:divsChild>
                                                </w:div>
                                                <w:div w:id="313610038">
                                                  <w:marLeft w:val="0"/>
                                                  <w:marRight w:val="0"/>
                                                  <w:marTop w:val="0"/>
                                                  <w:marBottom w:val="0"/>
                                                  <w:divBdr>
                                                    <w:top w:val="none" w:sz="0" w:space="0" w:color="auto"/>
                                                    <w:left w:val="none" w:sz="0" w:space="0" w:color="auto"/>
                                                    <w:bottom w:val="none" w:sz="0" w:space="0" w:color="auto"/>
                                                    <w:right w:val="none" w:sz="0" w:space="0" w:color="auto"/>
                                                  </w:divBdr>
                                                </w:div>
                                                <w:div w:id="361588971">
                                                  <w:marLeft w:val="0"/>
                                                  <w:marRight w:val="0"/>
                                                  <w:marTop w:val="0"/>
                                                  <w:marBottom w:val="0"/>
                                                  <w:divBdr>
                                                    <w:top w:val="none" w:sz="0" w:space="0" w:color="auto"/>
                                                    <w:left w:val="none" w:sz="0" w:space="0" w:color="auto"/>
                                                    <w:bottom w:val="none" w:sz="0" w:space="0" w:color="auto"/>
                                                    <w:right w:val="none" w:sz="0" w:space="0" w:color="auto"/>
                                                  </w:divBdr>
                                                </w:div>
                                                <w:div w:id="393309946">
                                                  <w:marLeft w:val="0"/>
                                                  <w:marRight w:val="0"/>
                                                  <w:marTop w:val="0"/>
                                                  <w:marBottom w:val="0"/>
                                                  <w:divBdr>
                                                    <w:top w:val="none" w:sz="0" w:space="0" w:color="auto"/>
                                                    <w:left w:val="none" w:sz="0" w:space="0" w:color="auto"/>
                                                    <w:bottom w:val="none" w:sz="0" w:space="0" w:color="auto"/>
                                                    <w:right w:val="none" w:sz="0" w:space="0" w:color="auto"/>
                                                  </w:divBdr>
                                                </w:div>
                                                <w:div w:id="437987043">
                                                  <w:marLeft w:val="0"/>
                                                  <w:marRight w:val="0"/>
                                                  <w:marTop w:val="0"/>
                                                  <w:marBottom w:val="0"/>
                                                  <w:divBdr>
                                                    <w:top w:val="none" w:sz="0" w:space="0" w:color="auto"/>
                                                    <w:left w:val="none" w:sz="0" w:space="0" w:color="auto"/>
                                                    <w:bottom w:val="none" w:sz="0" w:space="0" w:color="auto"/>
                                                    <w:right w:val="none" w:sz="0" w:space="0" w:color="auto"/>
                                                  </w:divBdr>
                                                </w:div>
                                                <w:div w:id="693727961">
                                                  <w:marLeft w:val="0"/>
                                                  <w:marRight w:val="0"/>
                                                  <w:marTop w:val="0"/>
                                                  <w:marBottom w:val="0"/>
                                                  <w:divBdr>
                                                    <w:top w:val="none" w:sz="0" w:space="0" w:color="auto"/>
                                                    <w:left w:val="none" w:sz="0" w:space="0" w:color="auto"/>
                                                    <w:bottom w:val="none" w:sz="0" w:space="0" w:color="auto"/>
                                                    <w:right w:val="none" w:sz="0" w:space="0" w:color="auto"/>
                                                  </w:divBdr>
                                                </w:div>
                                                <w:div w:id="753673045">
                                                  <w:marLeft w:val="0"/>
                                                  <w:marRight w:val="0"/>
                                                  <w:marTop w:val="0"/>
                                                  <w:marBottom w:val="0"/>
                                                  <w:divBdr>
                                                    <w:top w:val="none" w:sz="0" w:space="0" w:color="auto"/>
                                                    <w:left w:val="none" w:sz="0" w:space="0" w:color="auto"/>
                                                    <w:bottom w:val="none" w:sz="0" w:space="0" w:color="auto"/>
                                                    <w:right w:val="none" w:sz="0" w:space="0" w:color="auto"/>
                                                  </w:divBdr>
                                                </w:div>
                                                <w:div w:id="832647074">
                                                  <w:marLeft w:val="0"/>
                                                  <w:marRight w:val="0"/>
                                                  <w:marTop w:val="0"/>
                                                  <w:marBottom w:val="0"/>
                                                  <w:divBdr>
                                                    <w:top w:val="none" w:sz="0" w:space="0" w:color="auto"/>
                                                    <w:left w:val="none" w:sz="0" w:space="0" w:color="auto"/>
                                                    <w:bottom w:val="none" w:sz="0" w:space="0" w:color="auto"/>
                                                    <w:right w:val="none" w:sz="0" w:space="0" w:color="auto"/>
                                                  </w:divBdr>
                                                </w:div>
                                                <w:div w:id="908418543">
                                                  <w:marLeft w:val="0"/>
                                                  <w:marRight w:val="0"/>
                                                  <w:marTop w:val="0"/>
                                                  <w:marBottom w:val="0"/>
                                                  <w:divBdr>
                                                    <w:top w:val="none" w:sz="0" w:space="0" w:color="auto"/>
                                                    <w:left w:val="none" w:sz="0" w:space="0" w:color="auto"/>
                                                    <w:bottom w:val="none" w:sz="0" w:space="0" w:color="auto"/>
                                                    <w:right w:val="none" w:sz="0" w:space="0" w:color="auto"/>
                                                  </w:divBdr>
                                                </w:div>
                                                <w:div w:id="919094545">
                                                  <w:marLeft w:val="0"/>
                                                  <w:marRight w:val="0"/>
                                                  <w:marTop w:val="0"/>
                                                  <w:marBottom w:val="0"/>
                                                  <w:divBdr>
                                                    <w:top w:val="none" w:sz="0" w:space="0" w:color="auto"/>
                                                    <w:left w:val="none" w:sz="0" w:space="0" w:color="auto"/>
                                                    <w:bottom w:val="none" w:sz="0" w:space="0" w:color="auto"/>
                                                    <w:right w:val="none" w:sz="0" w:space="0" w:color="auto"/>
                                                  </w:divBdr>
                                                  <w:divsChild>
                                                    <w:div w:id="1069496669">
                                                      <w:marLeft w:val="0"/>
                                                      <w:marRight w:val="0"/>
                                                      <w:marTop w:val="0"/>
                                                      <w:marBottom w:val="0"/>
                                                      <w:divBdr>
                                                        <w:top w:val="none" w:sz="0" w:space="0" w:color="auto"/>
                                                        <w:left w:val="none" w:sz="0" w:space="0" w:color="auto"/>
                                                        <w:bottom w:val="none" w:sz="0" w:space="0" w:color="auto"/>
                                                        <w:right w:val="none" w:sz="0" w:space="0" w:color="auto"/>
                                                      </w:divBdr>
                                                    </w:div>
                                                  </w:divsChild>
                                                </w:div>
                                                <w:div w:id="966348795">
                                                  <w:marLeft w:val="0"/>
                                                  <w:marRight w:val="0"/>
                                                  <w:marTop w:val="0"/>
                                                  <w:marBottom w:val="0"/>
                                                  <w:divBdr>
                                                    <w:top w:val="none" w:sz="0" w:space="0" w:color="auto"/>
                                                    <w:left w:val="none" w:sz="0" w:space="0" w:color="auto"/>
                                                    <w:bottom w:val="none" w:sz="0" w:space="0" w:color="auto"/>
                                                    <w:right w:val="none" w:sz="0" w:space="0" w:color="auto"/>
                                                  </w:divBdr>
                                                </w:div>
                                                <w:div w:id="1031036161">
                                                  <w:marLeft w:val="0"/>
                                                  <w:marRight w:val="0"/>
                                                  <w:marTop w:val="0"/>
                                                  <w:marBottom w:val="0"/>
                                                  <w:divBdr>
                                                    <w:top w:val="none" w:sz="0" w:space="0" w:color="auto"/>
                                                    <w:left w:val="none" w:sz="0" w:space="0" w:color="auto"/>
                                                    <w:bottom w:val="none" w:sz="0" w:space="0" w:color="auto"/>
                                                    <w:right w:val="none" w:sz="0" w:space="0" w:color="auto"/>
                                                  </w:divBdr>
                                                </w:div>
                                                <w:div w:id="1061827861">
                                                  <w:marLeft w:val="0"/>
                                                  <w:marRight w:val="0"/>
                                                  <w:marTop w:val="0"/>
                                                  <w:marBottom w:val="0"/>
                                                  <w:divBdr>
                                                    <w:top w:val="none" w:sz="0" w:space="0" w:color="auto"/>
                                                    <w:left w:val="none" w:sz="0" w:space="0" w:color="auto"/>
                                                    <w:bottom w:val="none" w:sz="0" w:space="0" w:color="auto"/>
                                                    <w:right w:val="none" w:sz="0" w:space="0" w:color="auto"/>
                                                  </w:divBdr>
                                                  <w:divsChild>
                                                    <w:div w:id="475150092">
                                                      <w:marLeft w:val="0"/>
                                                      <w:marRight w:val="0"/>
                                                      <w:marTop w:val="0"/>
                                                      <w:marBottom w:val="0"/>
                                                      <w:divBdr>
                                                        <w:top w:val="none" w:sz="0" w:space="0" w:color="auto"/>
                                                        <w:left w:val="none" w:sz="0" w:space="0" w:color="auto"/>
                                                        <w:bottom w:val="none" w:sz="0" w:space="0" w:color="auto"/>
                                                        <w:right w:val="none" w:sz="0" w:space="0" w:color="auto"/>
                                                      </w:divBdr>
                                                    </w:div>
                                                    <w:div w:id="1167868063">
                                                      <w:marLeft w:val="0"/>
                                                      <w:marRight w:val="0"/>
                                                      <w:marTop w:val="0"/>
                                                      <w:marBottom w:val="0"/>
                                                      <w:divBdr>
                                                        <w:top w:val="none" w:sz="0" w:space="0" w:color="auto"/>
                                                        <w:left w:val="none" w:sz="0" w:space="0" w:color="auto"/>
                                                        <w:bottom w:val="none" w:sz="0" w:space="0" w:color="auto"/>
                                                        <w:right w:val="none" w:sz="0" w:space="0" w:color="auto"/>
                                                      </w:divBdr>
                                                    </w:div>
                                                    <w:div w:id="1594624342">
                                                      <w:marLeft w:val="0"/>
                                                      <w:marRight w:val="0"/>
                                                      <w:marTop w:val="0"/>
                                                      <w:marBottom w:val="0"/>
                                                      <w:divBdr>
                                                        <w:top w:val="none" w:sz="0" w:space="0" w:color="auto"/>
                                                        <w:left w:val="none" w:sz="0" w:space="0" w:color="auto"/>
                                                        <w:bottom w:val="none" w:sz="0" w:space="0" w:color="auto"/>
                                                        <w:right w:val="none" w:sz="0" w:space="0" w:color="auto"/>
                                                      </w:divBdr>
                                                    </w:div>
                                                  </w:divsChild>
                                                </w:div>
                                                <w:div w:id="1257517720">
                                                  <w:marLeft w:val="0"/>
                                                  <w:marRight w:val="0"/>
                                                  <w:marTop w:val="0"/>
                                                  <w:marBottom w:val="0"/>
                                                  <w:divBdr>
                                                    <w:top w:val="none" w:sz="0" w:space="0" w:color="auto"/>
                                                    <w:left w:val="none" w:sz="0" w:space="0" w:color="auto"/>
                                                    <w:bottom w:val="none" w:sz="0" w:space="0" w:color="auto"/>
                                                    <w:right w:val="none" w:sz="0" w:space="0" w:color="auto"/>
                                                  </w:divBdr>
                                                </w:div>
                                                <w:div w:id="1425107286">
                                                  <w:marLeft w:val="0"/>
                                                  <w:marRight w:val="0"/>
                                                  <w:marTop w:val="0"/>
                                                  <w:marBottom w:val="0"/>
                                                  <w:divBdr>
                                                    <w:top w:val="none" w:sz="0" w:space="0" w:color="auto"/>
                                                    <w:left w:val="none" w:sz="0" w:space="0" w:color="auto"/>
                                                    <w:bottom w:val="none" w:sz="0" w:space="0" w:color="auto"/>
                                                    <w:right w:val="none" w:sz="0" w:space="0" w:color="auto"/>
                                                  </w:divBdr>
                                                </w:div>
                                                <w:div w:id="1456751326">
                                                  <w:marLeft w:val="0"/>
                                                  <w:marRight w:val="0"/>
                                                  <w:marTop w:val="0"/>
                                                  <w:marBottom w:val="0"/>
                                                  <w:divBdr>
                                                    <w:top w:val="none" w:sz="0" w:space="0" w:color="auto"/>
                                                    <w:left w:val="none" w:sz="0" w:space="0" w:color="auto"/>
                                                    <w:bottom w:val="none" w:sz="0" w:space="0" w:color="auto"/>
                                                    <w:right w:val="none" w:sz="0" w:space="0" w:color="auto"/>
                                                  </w:divBdr>
                                                </w:div>
                                                <w:div w:id="1631126342">
                                                  <w:marLeft w:val="0"/>
                                                  <w:marRight w:val="0"/>
                                                  <w:marTop w:val="0"/>
                                                  <w:marBottom w:val="0"/>
                                                  <w:divBdr>
                                                    <w:top w:val="none" w:sz="0" w:space="0" w:color="auto"/>
                                                    <w:left w:val="none" w:sz="0" w:space="0" w:color="auto"/>
                                                    <w:bottom w:val="none" w:sz="0" w:space="0" w:color="auto"/>
                                                    <w:right w:val="none" w:sz="0" w:space="0" w:color="auto"/>
                                                  </w:divBdr>
                                                </w:div>
                                                <w:div w:id="1769351446">
                                                  <w:marLeft w:val="0"/>
                                                  <w:marRight w:val="0"/>
                                                  <w:marTop w:val="0"/>
                                                  <w:marBottom w:val="0"/>
                                                  <w:divBdr>
                                                    <w:top w:val="none" w:sz="0" w:space="0" w:color="auto"/>
                                                    <w:left w:val="none" w:sz="0" w:space="0" w:color="auto"/>
                                                    <w:bottom w:val="none" w:sz="0" w:space="0" w:color="auto"/>
                                                    <w:right w:val="none" w:sz="0" w:space="0" w:color="auto"/>
                                                  </w:divBdr>
                                                </w:div>
                                                <w:div w:id="1803116097">
                                                  <w:marLeft w:val="0"/>
                                                  <w:marRight w:val="0"/>
                                                  <w:marTop w:val="0"/>
                                                  <w:marBottom w:val="0"/>
                                                  <w:divBdr>
                                                    <w:top w:val="none" w:sz="0" w:space="0" w:color="auto"/>
                                                    <w:left w:val="none" w:sz="0" w:space="0" w:color="auto"/>
                                                    <w:bottom w:val="none" w:sz="0" w:space="0" w:color="auto"/>
                                                    <w:right w:val="none" w:sz="0" w:space="0" w:color="auto"/>
                                                  </w:divBdr>
                                                </w:div>
                                                <w:div w:id="1840539450">
                                                  <w:marLeft w:val="0"/>
                                                  <w:marRight w:val="0"/>
                                                  <w:marTop w:val="0"/>
                                                  <w:marBottom w:val="0"/>
                                                  <w:divBdr>
                                                    <w:top w:val="none" w:sz="0" w:space="0" w:color="auto"/>
                                                    <w:left w:val="none" w:sz="0" w:space="0" w:color="auto"/>
                                                    <w:bottom w:val="none" w:sz="0" w:space="0" w:color="auto"/>
                                                    <w:right w:val="none" w:sz="0" w:space="0" w:color="auto"/>
                                                  </w:divBdr>
                                                </w:div>
                                                <w:div w:id="1861892610">
                                                  <w:marLeft w:val="0"/>
                                                  <w:marRight w:val="0"/>
                                                  <w:marTop w:val="0"/>
                                                  <w:marBottom w:val="0"/>
                                                  <w:divBdr>
                                                    <w:top w:val="none" w:sz="0" w:space="0" w:color="auto"/>
                                                    <w:left w:val="none" w:sz="0" w:space="0" w:color="auto"/>
                                                    <w:bottom w:val="none" w:sz="0" w:space="0" w:color="auto"/>
                                                    <w:right w:val="none" w:sz="0" w:space="0" w:color="auto"/>
                                                  </w:divBdr>
                                                </w:div>
                                                <w:div w:id="1883320667">
                                                  <w:marLeft w:val="0"/>
                                                  <w:marRight w:val="0"/>
                                                  <w:marTop w:val="0"/>
                                                  <w:marBottom w:val="0"/>
                                                  <w:divBdr>
                                                    <w:top w:val="none" w:sz="0" w:space="0" w:color="auto"/>
                                                    <w:left w:val="none" w:sz="0" w:space="0" w:color="auto"/>
                                                    <w:bottom w:val="none" w:sz="0" w:space="0" w:color="auto"/>
                                                    <w:right w:val="none" w:sz="0" w:space="0" w:color="auto"/>
                                                  </w:divBdr>
                                                </w:div>
                                                <w:div w:id="1973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93593">
          <w:marLeft w:val="0"/>
          <w:marRight w:val="0"/>
          <w:marTop w:val="0"/>
          <w:marBottom w:val="0"/>
          <w:divBdr>
            <w:top w:val="none" w:sz="0" w:space="0" w:color="auto"/>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ing@mylegalaid.org" TargetMode="External"/><Relationship Id="rId3" Type="http://schemas.openxmlformats.org/officeDocument/2006/relationships/numbering" Target="numbering.xml"/><Relationship Id="rId7" Type="http://schemas.openxmlformats.org/officeDocument/2006/relationships/hyperlink" Target="https://mylegalaid.org/employ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4A638D9A814A0B82F75A3517A4FE6F"/>
        <w:category>
          <w:name w:val="General"/>
          <w:gallery w:val="placeholder"/>
        </w:category>
        <w:types>
          <w:type w:val="bbPlcHdr"/>
        </w:types>
        <w:behaviors>
          <w:behavior w:val="content"/>
        </w:behaviors>
        <w:guid w:val="{076024D9-84AB-498A-A9C8-12953016213B}"/>
      </w:docPartPr>
      <w:docPartBody>
        <w:p w:rsidR="006571DB" w:rsidRDefault="006571DB" w:rsidP="006571DB">
          <w:pPr>
            <w:pStyle w:val="234A638D9A814A0B82F75A3517A4FE6F"/>
          </w:pPr>
          <w:r w:rsidRPr="00644E51">
            <w:rPr>
              <w:rStyle w:val="PlaceholderText"/>
              <w:rFonts w:ascii="Calibri" w:hAnsi="Calibri" w:cs="Calibri"/>
              <w:sz w:val="28"/>
              <w:szCs w:val="28"/>
              <w:highlight w:val="yellow"/>
            </w:rPr>
            <w:t>Choose Work Type.</w:t>
          </w:r>
        </w:p>
      </w:docPartBody>
    </w:docPart>
    <w:docPart>
      <w:docPartPr>
        <w:name w:val="0475ACF3FE474AB2A72F894CD4864894"/>
        <w:category>
          <w:name w:val="General"/>
          <w:gallery w:val="placeholder"/>
        </w:category>
        <w:types>
          <w:type w:val="bbPlcHdr"/>
        </w:types>
        <w:behaviors>
          <w:behavior w:val="content"/>
        </w:behaviors>
        <w:guid w:val="{63E9D35D-3C55-40E4-A222-8AD80F382AC2}"/>
      </w:docPartPr>
      <w:docPartBody>
        <w:p w:rsidR="006571DB" w:rsidRDefault="006571DB" w:rsidP="006571DB">
          <w:pPr>
            <w:pStyle w:val="0475ACF3FE474AB2A72F894CD4864894"/>
          </w:pPr>
          <w:r w:rsidRPr="00644E51">
            <w:rPr>
              <w:rStyle w:val="PlaceholderText"/>
              <w:rFonts w:ascii="Calibri" w:hAnsi="Calibri" w:cs="Calibri"/>
              <w:sz w:val="28"/>
              <w:szCs w:val="28"/>
              <w:highlight w:val="yellow"/>
            </w:rPr>
            <w:t>Choose Exemption.</w:t>
          </w:r>
        </w:p>
      </w:docPartBody>
    </w:docPart>
    <w:docPart>
      <w:docPartPr>
        <w:name w:val="DB8752EABBC54E7E984505C64FA3D6F1"/>
        <w:category>
          <w:name w:val="General"/>
          <w:gallery w:val="placeholder"/>
        </w:category>
        <w:types>
          <w:type w:val="bbPlcHdr"/>
        </w:types>
        <w:behaviors>
          <w:behavior w:val="content"/>
        </w:behaviors>
        <w:guid w:val="{4CB79CF1-3105-47AF-B54D-0A5B15857D70}"/>
      </w:docPartPr>
      <w:docPartBody>
        <w:p w:rsidR="006571DB" w:rsidRDefault="006571DB" w:rsidP="006571DB">
          <w:pPr>
            <w:pStyle w:val="DB8752EABBC54E7E984505C64FA3D6F1"/>
          </w:pPr>
          <w:r w:rsidRPr="00644E51">
            <w:rPr>
              <w:rStyle w:val="PlaceholderText"/>
              <w:rFonts w:ascii="Calibri" w:hAnsi="Calibri" w:cs="Calibri"/>
              <w:sz w:val="28"/>
              <w:szCs w:val="28"/>
              <w:highlight w:val="yellow"/>
            </w:rPr>
            <w:t>Choose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DB"/>
    <w:rsid w:val="00287C9D"/>
    <w:rsid w:val="0065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1DB"/>
    <w:rPr>
      <w:color w:val="666666"/>
    </w:rPr>
  </w:style>
  <w:style w:type="paragraph" w:customStyle="1" w:styleId="234A638D9A814A0B82F75A3517A4FE6F">
    <w:name w:val="234A638D9A814A0B82F75A3517A4FE6F"/>
    <w:rsid w:val="006571DB"/>
  </w:style>
  <w:style w:type="paragraph" w:customStyle="1" w:styleId="0475ACF3FE474AB2A72F894CD4864894">
    <w:name w:val="0475ACF3FE474AB2A72F894CD4864894"/>
    <w:rsid w:val="006571DB"/>
  </w:style>
  <w:style w:type="paragraph" w:customStyle="1" w:styleId="DB8752EABBC54E7E984505C64FA3D6F1">
    <w:name w:val="DB8752EABBC54E7E984505C64FA3D6F1"/>
    <w:rsid w:val="00657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4AC31B2FA24A468E438044C68A7544" ma:contentTypeVersion="20" ma:contentTypeDescription="Create a new document." ma:contentTypeScope="" ma:versionID="541c6cbe4201ff3d676f01e1eff5d119">
  <xsd:schema xmlns:xsd="http://www.w3.org/2001/XMLSchema" xmlns:xs="http://www.w3.org/2001/XMLSchema" xmlns:p="http://schemas.microsoft.com/office/2006/metadata/properties" xmlns:ns2="91f813ff-8a08-4f39-881d-370109a7bc1d" xmlns:ns3="55e186e4-7ac6-49a4-96b0-a18de0fed955" targetNamespace="http://schemas.microsoft.com/office/2006/metadata/properties" ma:root="true" ma:fieldsID="8607d7587aeab64a914fb2410890e3cb" ns2:_="" ns3:_="">
    <xsd:import namespace="91f813ff-8a08-4f39-881d-370109a7bc1d"/>
    <xsd:import namespace="55e186e4-7ac6-49a4-96b0-a18de0fed95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813ff-8a08-4f39-881d-370109a7bc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9e53037-657d-4284-9651-82568895811a}" ma:internalName="TaxCatchAll" ma:showField="CatchAllData" ma:web="91f813ff-8a08-4f39-881d-370109a7b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186e4-7ac6-49a4-96b0-a18de0fed95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e91d6f-8632-4eed-ac68-33cdcab8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3A986-A293-4606-8B43-66B4D633C364}">
  <ds:schemaRefs>
    <ds:schemaRef ds:uri="http://schemas.microsoft.com/sharepoint/v3/contenttype/forms"/>
  </ds:schemaRefs>
</ds:datastoreItem>
</file>

<file path=customXml/itemProps2.xml><?xml version="1.0" encoding="utf-8"?>
<ds:datastoreItem xmlns:ds="http://schemas.openxmlformats.org/officeDocument/2006/customXml" ds:itemID="{180A4A85-544D-456B-9466-2DA3F5A4A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813ff-8a08-4f39-881d-370109a7bc1d"/>
    <ds:schemaRef ds:uri="55e186e4-7ac6-49a4-96b0-a18de0fe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Links>
    <vt:vector size="12" baseType="variant">
      <vt:variant>
        <vt:i4>2490386</vt:i4>
      </vt:variant>
      <vt:variant>
        <vt:i4>3</vt:i4>
      </vt:variant>
      <vt:variant>
        <vt:i4>0</vt:i4>
      </vt:variant>
      <vt:variant>
        <vt:i4>5</vt:i4>
      </vt:variant>
      <vt:variant>
        <vt:lpwstr>mailto:hiring@mylegalaid.org</vt:lpwstr>
      </vt:variant>
      <vt:variant>
        <vt:lpwstr/>
      </vt:variant>
      <vt:variant>
        <vt:i4>1572941</vt:i4>
      </vt:variant>
      <vt:variant>
        <vt:i4>0</vt:i4>
      </vt:variant>
      <vt:variant>
        <vt:i4>0</vt:i4>
      </vt:variant>
      <vt:variant>
        <vt:i4>5</vt:i4>
      </vt:variant>
      <vt:variant>
        <vt:lpwstr>https://mylegalaid.org/employment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Cofell, Ann</dc:creator>
  <cp:keywords/>
  <dc:description/>
  <cp:lastModifiedBy>Vollrath, Asianne</cp:lastModifiedBy>
  <cp:revision>20</cp:revision>
  <dcterms:created xsi:type="dcterms:W3CDTF">2024-07-26T20:06:00Z</dcterms:created>
  <dcterms:modified xsi:type="dcterms:W3CDTF">2024-07-29T18:47:00Z</dcterms:modified>
</cp:coreProperties>
</file>