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FC9" w:rsidRDefault="00AA4F94">
      <w:pPr>
        <w:jc w:val="center"/>
      </w:pPr>
      <w:r>
        <w:rPr>
          <w:noProof/>
        </w:rPr>
        <w:drawing>
          <wp:inline distT="114300" distB="114300" distL="114300" distR="114300">
            <wp:extent cx="1962150" cy="742950"/>
            <wp:effectExtent l="0" t="0" r="0" b="0"/>
            <wp:docPr id="1" name="image1.png" descr="Hilary Signature logo"/>
            <wp:cNvGraphicFramePr/>
            <a:graphic xmlns:a="http://schemas.openxmlformats.org/drawingml/2006/main">
              <a:graphicData uri="http://schemas.openxmlformats.org/drawingml/2006/picture">
                <pic:pic xmlns:pic="http://schemas.openxmlformats.org/drawingml/2006/picture">
                  <pic:nvPicPr>
                    <pic:cNvPr id="0" name="image1.png" descr="Hilary Signature logo"/>
                    <pic:cNvPicPr preferRelativeResize="0"/>
                  </pic:nvPicPr>
                  <pic:blipFill>
                    <a:blip r:embed="rId6"/>
                    <a:srcRect/>
                    <a:stretch>
                      <a:fillRect/>
                    </a:stretch>
                  </pic:blipFill>
                  <pic:spPr>
                    <a:xfrm>
                      <a:off x="0" y="0"/>
                      <a:ext cx="1962150" cy="742950"/>
                    </a:xfrm>
                    <a:prstGeom prst="rect">
                      <a:avLst/>
                    </a:prstGeom>
                    <a:ln/>
                  </pic:spPr>
                </pic:pic>
              </a:graphicData>
            </a:graphic>
          </wp:inline>
        </w:drawing>
      </w:r>
    </w:p>
    <w:p w:rsidR="00782FC9" w:rsidRDefault="00782FC9">
      <w:pPr>
        <w:jc w:val="center"/>
        <w:rPr>
          <w:rFonts w:ascii="Times New Roman" w:eastAsia="Times New Roman" w:hAnsi="Times New Roman" w:cs="Times New Roman"/>
          <w:sz w:val="24"/>
          <w:szCs w:val="24"/>
        </w:rPr>
      </w:pPr>
    </w:p>
    <w:p w:rsidR="00782FC9" w:rsidRDefault="00A42E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Summer </w:t>
      </w:r>
      <w:r w:rsidR="00AA4F94">
        <w:rPr>
          <w:rFonts w:ascii="Times New Roman" w:eastAsia="Times New Roman" w:hAnsi="Times New Roman" w:cs="Times New Roman"/>
          <w:b/>
          <w:sz w:val="24"/>
          <w:szCs w:val="24"/>
        </w:rPr>
        <w:t>Law Associate</w:t>
      </w:r>
    </w:p>
    <w:p w:rsidR="00782FC9" w:rsidRDefault="00782FC9">
      <w:pPr>
        <w:jc w:val="center"/>
        <w:rPr>
          <w:rFonts w:ascii="Times New Roman" w:eastAsia="Times New Roman" w:hAnsi="Times New Roman" w:cs="Times New Roman"/>
          <w:b/>
          <w:sz w:val="24"/>
          <w:szCs w:val="24"/>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82FC9" w:rsidRPr="00A42E6B">
        <w:trPr>
          <w:jc w:val="center"/>
        </w:trPr>
        <w:tc>
          <w:tcPr>
            <w:tcW w:w="4680" w:type="dxa"/>
            <w:shd w:val="clear" w:color="auto" w:fill="auto"/>
            <w:tcMar>
              <w:top w:w="100" w:type="dxa"/>
              <w:left w:w="100" w:type="dxa"/>
              <w:bottom w:w="100" w:type="dxa"/>
              <w:right w:w="100" w:type="dxa"/>
            </w:tcMar>
          </w:tcPr>
          <w:p w:rsidR="00782FC9" w:rsidRPr="00A42E6B" w:rsidRDefault="00AA4F94">
            <w:pPr>
              <w:widowControl w:val="0"/>
              <w:pBdr>
                <w:top w:val="nil"/>
                <w:left w:val="nil"/>
                <w:bottom w:val="nil"/>
                <w:right w:val="nil"/>
                <w:between w:val="nil"/>
              </w:pBdr>
              <w:spacing w:line="240" w:lineRule="auto"/>
              <w:rPr>
                <w:rFonts w:ascii="Times New Roman" w:eastAsia="Times New Roman" w:hAnsi="Times New Roman" w:cs="Times New Roman"/>
              </w:rPr>
            </w:pPr>
            <w:r w:rsidRPr="00A42E6B">
              <w:rPr>
                <w:rFonts w:ascii="Times New Roman" w:eastAsia="Times New Roman" w:hAnsi="Times New Roman" w:cs="Times New Roman"/>
              </w:rPr>
              <w:t>Department: Office of the Tribal Attorney</w:t>
            </w:r>
          </w:p>
        </w:tc>
        <w:tc>
          <w:tcPr>
            <w:tcW w:w="4680" w:type="dxa"/>
            <w:shd w:val="clear" w:color="auto" w:fill="auto"/>
            <w:tcMar>
              <w:top w:w="100" w:type="dxa"/>
              <w:left w:w="100" w:type="dxa"/>
              <w:bottom w:w="100" w:type="dxa"/>
              <w:right w:w="100" w:type="dxa"/>
            </w:tcMar>
          </w:tcPr>
          <w:p w:rsidR="00782FC9" w:rsidRPr="00A42E6B" w:rsidRDefault="00AA4F94">
            <w:pPr>
              <w:widowControl w:val="0"/>
              <w:pBdr>
                <w:top w:val="nil"/>
                <w:left w:val="nil"/>
                <w:bottom w:val="nil"/>
                <w:right w:val="nil"/>
                <w:between w:val="nil"/>
              </w:pBdr>
              <w:spacing w:line="240" w:lineRule="auto"/>
              <w:rPr>
                <w:rFonts w:ascii="Times New Roman" w:eastAsia="Times New Roman" w:hAnsi="Times New Roman" w:cs="Times New Roman"/>
              </w:rPr>
            </w:pPr>
            <w:r w:rsidRPr="00A42E6B">
              <w:rPr>
                <w:rFonts w:ascii="Times New Roman" w:eastAsia="Times New Roman" w:hAnsi="Times New Roman" w:cs="Times New Roman"/>
              </w:rPr>
              <w:t>Reports to: Tribal Attorney</w:t>
            </w:r>
          </w:p>
        </w:tc>
      </w:tr>
      <w:tr w:rsidR="00782FC9" w:rsidRPr="00A42E6B">
        <w:trPr>
          <w:jc w:val="center"/>
        </w:trPr>
        <w:tc>
          <w:tcPr>
            <w:tcW w:w="4680" w:type="dxa"/>
            <w:shd w:val="clear" w:color="auto" w:fill="auto"/>
            <w:tcMar>
              <w:top w:w="100" w:type="dxa"/>
              <w:left w:w="100" w:type="dxa"/>
              <w:bottom w:w="100" w:type="dxa"/>
              <w:right w:w="100" w:type="dxa"/>
            </w:tcMar>
          </w:tcPr>
          <w:p w:rsidR="00782FC9" w:rsidRPr="00A42E6B" w:rsidRDefault="00AA4F94">
            <w:pPr>
              <w:widowControl w:val="0"/>
              <w:pBdr>
                <w:top w:val="nil"/>
                <w:left w:val="nil"/>
                <w:bottom w:val="nil"/>
                <w:right w:val="nil"/>
                <w:between w:val="nil"/>
              </w:pBdr>
              <w:spacing w:line="240" w:lineRule="auto"/>
              <w:rPr>
                <w:rFonts w:ascii="Times New Roman" w:eastAsia="Times New Roman" w:hAnsi="Times New Roman" w:cs="Times New Roman"/>
              </w:rPr>
            </w:pPr>
            <w:r w:rsidRPr="00A42E6B">
              <w:rPr>
                <w:rFonts w:ascii="Times New Roman" w:eastAsia="Times New Roman" w:hAnsi="Times New Roman" w:cs="Times New Roman"/>
              </w:rPr>
              <w:t>FLSA Status:</w:t>
            </w:r>
          </w:p>
        </w:tc>
        <w:tc>
          <w:tcPr>
            <w:tcW w:w="4680" w:type="dxa"/>
            <w:shd w:val="clear" w:color="auto" w:fill="auto"/>
            <w:tcMar>
              <w:top w:w="100" w:type="dxa"/>
              <w:left w:w="100" w:type="dxa"/>
              <w:bottom w:w="100" w:type="dxa"/>
              <w:right w:w="100" w:type="dxa"/>
            </w:tcMar>
          </w:tcPr>
          <w:p w:rsidR="00782FC9" w:rsidRPr="00A42E6B" w:rsidRDefault="00AA4F94">
            <w:pPr>
              <w:widowControl w:val="0"/>
              <w:pBdr>
                <w:top w:val="nil"/>
                <w:left w:val="nil"/>
                <w:bottom w:val="nil"/>
                <w:right w:val="nil"/>
                <w:between w:val="nil"/>
              </w:pBdr>
              <w:spacing w:line="240" w:lineRule="auto"/>
              <w:rPr>
                <w:rFonts w:ascii="Times New Roman" w:eastAsia="Times New Roman" w:hAnsi="Times New Roman" w:cs="Times New Roman"/>
              </w:rPr>
            </w:pPr>
            <w:r w:rsidRPr="00A42E6B">
              <w:rPr>
                <w:rFonts w:ascii="Times New Roman" w:eastAsia="Times New Roman" w:hAnsi="Times New Roman" w:cs="Times New Roman"/>
              </w:rPr>
              <w:t>Pay Grade:</w:t>
            </w:r>
            <w:r w:rsidR="00DF428D">
              <w:rPr>
                <w:rFonts w:ascii="Times New Roman" w:eastAsia="Times New Roman" w:hAnsi="Times New Roman" w:cs="Times New Roman"/>
              </w:rPr>
              <w:t xml:space="preserve"> $28/</w:t>
            </w:r>
            <w:proofErr w:type="spellStart"/>
            <w:r w:rsidR="00DF428D">
              <w:rPr>
                <w:rFonts w:ascii="Times New Roman" w:eastAsia="Times New Roman" w:hAnsi="Times New Roman" w:cs="Times New Roman"/>
              </w:rPr>
              <w:t>hr</w:t>
            </w:r>
            <w:proofErr w:type="spellEnd"/>
            <w:r w:rsidR="00DF428D">
              <w:rPr>
                <w:rFonts w:ascii="Times New Roman" w:eastAsia="Times New Roman" w:hAnsi="Times New Roman" w:cs="Times New Roman"/>
              </w:rPr>
              <w:t xml:space="preserve"> + housing &amp; transportation allowance</w:t>
            </w:r>
          </w:p>
        </w:tc>
      </w:tr>
      <w:tr w:rsidR="00782FC9" w:rsidRPr="00A42E6B">
        <w:trPr>
          <w:jc w:val="center"/>
        </w:trPr>
        <w:tc>
          <w:tcPr>
            <w:tcW w:w="4680" w:type="dxa"/>
            <w:shd w:val="clear" w:color="auto" w:fill="auto"/>
            <w:tcMar>
              <w:top w:w="100" w:type="dxa"/>
              <w:left w:w="100" w:type="dxa"/>
              <w:bottom w:w="100" w:type="dxa"/>
              <w:right w:w="100" w:type="dxa"/>
            </w:tcMar>
          </w:tcPr>
          <w:p w:rsidR="00782FC9" w:rsidRPr="00A42E6B" w:rsidRDefault="00AA4F94">
            <w:pPr>
              <w:widowControl w:val="0"/>
              <w:pBdr>
                <w:top w:val="nil"/>
                <w:left w:val="nil"/>
                <w:bottom w:val="nil"/>
                <w:right w:val="nil"/>
                <w:between w:val="nil"/>
              </w:pBdr>
              <w:spacing w:line="240" w:lineRule="auto"/>
              <w:rPr>
                <w:rFonts w:ascii="Times New Roman" w:eastAsia="Times New Roman" w:hAnsi="Times New Roman" w:cs="Times New Roman"/>
              </w:rPr>
            </w:pPr>
            <w:r w:rsidRPr="00A42E6B">
              <w:rPr>
                <w:rFonts w:ascii="Times New Roman" w:eastAsia="Times New Roman" w:hAnsi="Times New Roman" w:cs="Times New Roman"/>
              </w:rPr>
              <w:t>Classification:</w:t>
            </w:r>
          </w:p>
        </w:tc>
        <w:tc>
          <w:tcPr>
            <w:tcW w:w="4680" w:type="dxa"/>
            <w:shd w:val="clear" w:color="auto" w:fill="auto"/>
            <w:tcMar>
              <w:top w:w="100" w:type="dxa"/>
              <w:left w:w="100" w:type="dxa"/>
              <w:bottom w:w="100" w:type="dxa"/>
              <w:right w:w="100" w:type="dxa"/>
            </w:tcMar>
          </w:tcPr>
          <w:p w:rsidR="00782FC9" w:rsidRPr="00A42E6B" w:rsidRDefault="00AA4F94">
            <w:pPr>
              <w:widowControl w:val="0"/>
              <w:pBdr>
                <w:top w:val="nil"/>
                <w:left w:val="nil"/>
                <w:bottom w:val="nil"/>
                <w:right w:val="nil"/>
                <w:between w:val="nil"/>
              </w:pBdr>
              <w:spacing w:line="240" w:lineRule="auto"/>
              <w:rPr>
                <w:rFonts w:ascii="Times New Roman" w:eastAsia="Times New Roman" w:hAnsi="Times New Roman" w:cs="Times New Roman"/>
              </w:rPr>
            </w:pPr>
            <w:r w:rsidRPr="00A42E6B">
              <w:rPr>
                <w:rFonts w:ascii="Times New Roman" w:eastAsia="Times New Roman" w:hAnsi="Times New Roman" w:cs="Times New Roman"/>
              </w:rPr>
              <w:t>Hours of Work: 40</w:t>
            </w:r>
          </w:p>
        </w:tc>
      </w:tr>
      <w:tr w:rsidR="00782FC9" w:rsidRPr="00A42E6B">
        <w:trPr>
          <w:jc w:val="center"/>
        </w:trPr>
        <w:tc>
          <w:tcPr>
            <w:tcW w:w="4680" w:type="dxa"/>
            <w:shd w:val="clear" w:color="auto" w:fill="auto"/>
            <w:tcMar>
              <w:top w:w="100" w:type="dxa"/>
              <w:left w:w="100" w:type="dxa"/>
              <w:bottom w:w="100" w:type="dxa"/>
              <w:right w:w="100" w:type="dxa"/>
            </w:tcMar>
          </w:tcPr>
          <w:p w:rsidR="00782FC9" w:rsidRPr="00A42E6B" w:rsidRDefault="00AA4F94">
            <w:pPr>
              <w:widowControl w:val="0"/>
              <w:pBdr>
                <w:top w:val="nil"/>
                <w:left w:val="nil"/>
                <w:bottom w:val="nil"/>
                <w:right w:val="nil"/>
                <w:between w:val="nil"/>
              </w:pBdr>
              <w:spacing w:line="240" w:lineRule="auto"/>
              <w:rPr>
                <w:rFonts w:ascii="Times New Roman" w:eastAsia="Times New Roman" w:hAnsi="Times New Roman" w:cs="Times New Roman"/>
              </w:rPr>
            </w:pPr>
            <w:r w:rsidRPr="00A42E6B">
              <w:rPr>
                <w:rFonts w:ascii="Times New Roman" w:eastAsia="Times New Roman" w:hAnsi="Times New Roman" w:cs="Times New Roman"/>
              </w:rPr>
              <w:t xml:space="preserve">Covered Position: </w:t>
            </w:r>
          </w:p>
        </w:tc>
        <w:tc>
          <w:tcPr>
            <w:tcW w:w="4680" w:type="dxa"/>
            <w:shd w:val="clear" w:color="auto" w:fill="auto"/>
            <w:tcMar>
              <w:top w:w="100" w:type="dxa"/>
              <w:left w:w="100" w:type="dxa"/>
              <w:bottom w:w="100" w:type="dxa"/>
              <w:right w:w="100" w:type="dxa"/>
            </w:tcMar>
          </w:tcPr>
          <w:p w:rsidR="00782FC9" w:rsidRPr="00A42E6B" w:rsidRDefault="00AA4F94">
            <w:pPr>
              <w:widowControl w:val="0"/>
              <w:pBdr>
                <w:top w:val="nil"/>
                <w:left w:val="nil"/>
                <w:bottom w:val="nil"/>
                <w:right w:val="nil"/>
                <w:between w:val="nil"/>
              </w:pBdr>
              <w:spacing w:line="240" w:lineRule="auto"/>
              <w:rPr>
                <w:rFonts w:ascii="Times New Roman" w:eastAsia="Times New Roman" w:hAnsi="Times New Roman" w:cs="Times New Roman"/>
              </w:rPr>
            </w:pPr>
            <w:r w:rsidRPr="00A42E6B">
              <w:rPr>
                <w:rFonts w:ascii="Times New Roman" w:eastAsia="Times New Roman" w:hAnsi="Times New Roman" w:cs="Times New Roman"/>
              </w:rPr>
              <w:t>Approved/Revised:</w:t>
            </w:r>
          </w:p>
        </w:tc>
      </w:tr>
    </w:tbl>
    <w:p w:rsidR="00782FC9" w:rsidRPr="00A42E6B" w:rsidRDefault="00782FC9">
      <w:pPr>
        <w:jc w:val="center"/>
        <w:rPr>
          <w:rFonts w:ascii="Times New Roman" w:eastAsia="Times New Roman" w:hAnsi="Times New Roman" w:cs="Times New Roman"/>
          <w:b/>
        </w:rPr>
      </w:pPr>
    </w:p>
    <w:p w:rsidR="00782FC9" w:rsidRPr="00A42E6B" w:rsidRDefault="00AA4F94">
      <w:pPr>
        <w:rPr>
          <w:rFonts w:ascii="Times New Roman" w:eastAsia="Times New Roman" w:hAnsi="Times New Roman" w:cs="Times New Roman"/>
          <w:b/>
        </w:rPr>
      </w:pPr>
      <w:r w:rsidRPr="00A42E6B">
        <w:rPr>
          <w:rFonts w:ascii="Times New Roman" w:eastAsia="Times New Roman" w:hAnsi="Times New Roman" w:cs="Times New Roman"/>
          <w:b/>
        </w:rPr>
        <w:t>Job Summary</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KIC’s Summer Law Associate is an Internship program that aims to develop the legal, intellectual, and professional resources of our Tribal community. It will provide additional resources within the office of the Tribal Attorney and support the education and career goals for future attorneys to practice in the area of Tribal and Native Law particularly as it relates to advocacy for Alaska Natives/American Indians and strengthening and protecting Native Sovereignty.</w:t>
      </w:r>
    </w:p>
    <w:p w:rsidR="00782FC9" w:rsidRPr="00A42E6B" w:rsidRDefault="00782FC9">
      <w:pPr>
        <w:rPr>
          <w:rFonts w:ascii="Times New Roman" w:eastAsia="Times New Roman" w:hAnsi="Times New Roman" w:cs="Times New Roman"/>
        </w:rPr>
      </w:pPr>
    </w:p>
    <w:p w:rsidR="00782FC9"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Intern work requires an individual who is self-directed and highly organized. A successful applicant will have strong legal research, and oral and written communication skills that will be utilized both in a professional office setting and in the public. Some work hours may occur outside of the traditional workday and will take place at evening meetings of Tribal Leadership or other related meetings. Direct supervision will be provided by the Tribal Attorney, and may be supported by the Legal Specialist for Programs. </w:t>
      </w:r>
    </w:p>
    <w:p w:rsidR="00F87E49" w:rsidRDefault="00F87E49">
      <w:pPr>
        <w:rPr>
          <w:rFonts w:ascii="Times New Roman" w:eastAsia="Times New Roman" w:hAnsi="Times New Roman" w:cs="Times New Roman"/>
        </w:rPr>
      </w:pPr>
    </w:p>
    <w:p w:rsidR="00F87E49" w:rsidRPr="00A42E6B" w:rsidRDefault="00F87E49">
      <w:pPr>
        <w:rPr>
          <w:rFonts w:ascii="Times New Roman" w:eastAsia="Times New Roman" w:hAnsi="Times New Roman" w:cs="Times New Roman"/>
        </w:rPr>
      </w:pPr>
      <w:r>
        <w:rPr>
          <w:rFonts w:ascii="Times New Roman" w:eastAsia="Times New Roman" w:hAnsi="Times New Roman" w:cs="Times New Roman"/>
        </w:rPr>
        <w:t xml:space="preserve">Additionally, </w:t>
      </w:r>
      <w:r w:rsidR="00A16360">
        <w:rPr>
          <w:rFonts w:ascii="Times New Roman" w:eastAsia="Times New Roman" w:hAnsi="Times New Roman" w:cs="Times New Roman"/>
        </w:rPr>
        <w:t>at discretion of the Tribal Council and Tribal Attorney,</w:t>
      </w:r>
      <w:r>
        <w:rPr>
          <w:rFonts w:ascii="Times New Roman" w:eastAsia="Times New Roman" w:hAnsi="Times New Roman" w:cs="Times New Roman"/>
        </w:rPr>
        <w:t xml:space="preserve"> </w:t>
      </w:r>
      <w:r w:rsidR="00A16360">
        <w:rPr>
          <w:rFonts w:ascii="Times New Roman" w:eastAsia="Times New Roman" w:hAnsi="Times New Roman" w:cs="Times New Roman"/>
        </w:rPr>
        <w:t>KIC anticipates offering the Summer Law Associate a potential post-graduate opportunity. This opportunity would include a position within KIC’s legal department post-graduation given the Associate commits to a three-year period. Also, KIC would compensate the Associate for their third-year of law school tuition, as well as bar prep and exam expenses.</w:t>
      </w:r>
    </w:p>
    <w:p w:rsidR="00782FC9" w:rsidRPr="00A42E6B" w:rsidRDefault="00782FC9">
      <w:pPr>
        <w:rPr>
          <w:rFonts w:ascii="Times New Roman" w:eastAsia="Times New Roman" w:hAnsi="Times New Roman" w:cs="Times New Roman"/>
          <w:b/>
        </w:rPr>
      </w:pPr>
    </w:p>
    <w:p w:rsidR="00782FC9" w:rsidRPr="00A42E6B" w:rsidRDefault="00AA4F94">
      <w:pPr>
        <w:rPr>
          <w:rFonts w:ascii="Times New Roman" w:eastAsia="Times New Roman" w:hAnsi="Times New Roman" w:cs="Times New Roman"/>
          <w:b/>
        </w:rPr>
      </w:pPr>
      <w:r w:rsidRPr="00A42E6B">
        <w:rPr>
          <w:rFonts w:ascii="Times New Roman" w:eastAsia="Times New Roman" w:hAnsi="Times New Roman" w:cs="Times New Roman"/>
          <w:b/>
        </w:rPr>
        <w:t>Job Duties &amp; Responsibilities</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1. Attend regular meetings with Tribal Attorney to review project progress; </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2. Assist, as needed, on the ongoing work for the rural project; </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3. Support the fee-to-trust work being done by the Tribal Attorney’s office; </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4. Assist in the development, filing, and advancement of 105(l) proposals on Tribal facilities; </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5. Provide necessary legal research and writing on a broad spectrum of contractual and legal issues confronting the Tribe; </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lastRenderedPageBreak/>
        <w:t xml:space="preserve">6. Support and help with the organization on any matter or project currently in the office of the Tribal Attorney on an as needed basis and as assigned by the Tribal Attorney; </w:t>
      </w:r>
    </w:p>
    <w:p w:rsidR="00782FC9" w:rsidRDefault="00AA4F94">
      <w:pPr>
        <w:rPr>
          <w:rFonts w:ascii="Times New Roman" w:eastAsia="Times New Roman" w:hAnsi="Times New Roman" w:cs="Times New Roman"/>
        </w:rPr>
      </w:pPr>
      <w:r w:rsidRPr="00A42E6B">
        <w:rPr>
          <w:rFonts w:ascii="Times New Roman" w:eastAsia="Times New Roman" w:hAnsi="Times New Roman" w:cs="Times New Roman"/>
        </w:rPr>
        <w:t>7. Other tasks as assigned.</w:t>
      </w:r>
    </w:p>
    <w:p w:rsidR="00A16360" w:rsidRPr="00A16360" w:rsidRDefault="00A16360">
      <w:pPr>
        <w:rPr>
          <w:rFonts w:ascii="Times New Roman" w:eastAsia="Times New Roman" w:hAnsi="Times New Roman" w:cs="Times New Roman"/>
        </w:rPr>
      </w:pPr>
    </w:p>
    <w:p w:rsidR="00782FC9" w:rsidRPr="00A42E6B" w:rsidRDefault="00AA4F94">
      <w:pPr>
        <w:rPr>
          <w:rFonts w:ascii="Times New Roman" w:eastAsia="Times New Roman" w:hAnsi="Times New Roman" w:cs="Times New Roman"/>
          <w:b/>
        </w:rPr>
      </w:pPr>
      <w:r w:rsidRPr="00A42E6B">
        <w:rPr>
          <w:rFonts w:ascii="Times New Roman" w:eastAsia="Times New Roman" w:hAnsi="Times New Roman" w:cs="Times New Roman"/>
          <w:b/>
        </w:rPr>
        <w:t>Minimum Qualifications (Education &amp; Experience)</w:t>
      </w:r>
    </w:p>
    <w:p w:rsidR="00A42E6B" w:rsidRPr="00A42E6B" w:rsidRDefault="00A42E6B" w:rsidP="00A42E6B">
      <w:pPr>
        <w:rPr>
          <w:rFonts w:ascii="Times New Roman" w:eastAsia="Times New Roman" w:hAnsi="Times New Roman" w:cs="Times New Roman"/>
        </w:rPr>
      </w:pPr>
      <w:r w:rsidRPr="00A42E6B">
        <w:rPr>
          <w:rFonts w:ascii="Times New Roman" w:eastAsia="Times New Roman" w:hAnsi="Times New Roman" w:cs="Times New Roman"/>
        </w:rPr>
        <w:t>• 2nd year law school student from an ABA accredited law school.</w:t>
      </w:r>
    </w:p>
    <w:p w:rsidR="00782FC9" w:rsidRPr="00A42E6B" w:rsidRDefault="00A42E6B" w:rsidP="00A42E6B">
      <w:pPr>
        <w:rPr>
          <w:rFonts w:ascii="Times New Roman" w:eastAsia="Times New Roman" w:hAnsi="Times New Roman" w:cs="Times New Roman"/>
        </w:rPr>
      </w:pPr>
      <w:r w:rsidRPr="00A42E6B">
        <w:rPr>
          <w:rFonts w:ascii="Times New Roman" w:eastAsia="Times New Roman" w:hAnsi="Times New Roman" w:cs="Times New Roman"/>
        </w:rPr>
        <w:t>• Proof of valid driver's license with a clean driving record (when DL is required for the job).</w:t>
      </w:r>
    </w:p>
    <w:p w:rsidR="00782FC9" w:rsidRPr="00A42E6B" w:rsidRDefault="00782FC9">
      <w:pPr>
        <w:rPr>
          <w:rFonts w:ascii="Times New Roman" w:eastAsia="Times New Roman" w:hAnsi="Times New Roman" w:cs="Times New Roman"/>
          <w:b/>
        </w:rPr>
      </w:pPr>
    </w:p>
    <w:p w:rsidR="00782FC9" w:rsidRPr="00A42E6B" w:rsidRDefault="00AA4F94">
      <w:pPr>
        <w:rPr>
          <w:rFonts w:ascii="Times New Roman" w:eastAsia="Times New Roman" w:hAnsi="Times New Roman" w:cs="Times New Roman"/>
          <w:b/>
        </w:rPr>
      </w:pPr>
      <w:r w:rsidRPr="00A42E6B">
        <w:rPr>
          <w:rFonts w:ascii="Times New Roman" w:eastAsia="Times New Roman" w:hAnsi="Times New Roman" w:cs="Times New Roman"/>
          <w:b/>
        </w:rPr>
        <w:t>Preferred Qualifications (Education &amp; Experience)</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Some class or extracurricular work in the area of Tribal or Native law</w:t>
      </w:r>
      <w:r w:rsidR="00F87E49">
        <w:rPr>
          <w:rFonts w:ascii="Times New Roman" w:eastAsia="Times New Roman" w:hAnsi="Times New Roman" w:cs="Times New Roman"/>
        </w:rPr>
        <w:t>.</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 Strong legal research and writing skills. </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 Basic to intermediate skill level in Microsoft Office Suite, especially Excel and PowerPoint. </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 Strong written communication skills. </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 Native American/Alaska Native </w:t>
      </w:r>
      <w:r w:rsidR="000E14CF">
        <w:rPr>
          <w:rFonts w:ascii="Times New Roman" w:eastAsia="Times New Roman" w:hAnsi="Times New Roman" w:cs="Times New Roman"/>
        </w:rPr>
        <w:t>preference applies.</w:t>
      </w:r>
      <w:r w:rsidRPr="00A42E6B">
        <w:rPr>
          <w:rFonts w:ascii="Times New Roman" w:eastAsia="Times New Roman" w:hAnsi="Times New Roman" w:cs="Times New Roman"/>
        </w:rPr>
        <w:t xml:space="preserve"> </w:t>
      </w:r>
    </w:p>
    <w:p w:rsidR="00782FC9" w:rsidRPr="00A42E6B" w:rsidRDefault="00782FC9">
      <w:pPr>
        <w:rPr>
          <w:rFonts w:ascii="Times New Roman" w:eastAsia="Times New Roman" w:hAnsi="Times New Roman" w:cs="Times New Roman"/>
          <w:b/>
        </w:rPr>
      </w:pPr>
    </w:p>
    <w:p w:rsidR="00782FC9" w:rsidRPr="00A42E6B" w:rsidRDefault="00AA4F94">
      <w:pPr>
        <w:rPr>
          <w:rFonts w:ascii="Times New Roman" w:eastAsia="Times New Roman" w:hAnsi="Times New Roman" w:cs="Times New Roman"/>
          <w:b/>
        </w:rPr>
      </w:pPr>
      <w:r w:rsidRPr="00A42E6B">
        <w:rPr>
          <w:rFonts w:ascii="Times New Roman" w:eastAsia="Times New Roman" w:hAnsi="Times New Roman" w:cs="Times New Roman"/>
          <w:b/>
        </w:rPr>
        <w:t>Necessary Knowledge, Skills &amp; Abilities</w:t>
      </w:r>
    </w:p>
    <w:p w:rsidR="00782FC9" w:rsidRPr="00A42E6B" w:rsidRDefault="00AA4F94">
      <w:pPr>
        <w:rPr>
          <w:rFonts w:ascii="Times New Roman" w:eastAsia="Times New Roman" w:hAnsi="Times New Roman" w:cs="Times New Roman"/>
        </w:rPr>
      </w:pPr>
      <w:bookmarkStart w:id="0" w:name="_Hlk170387396"/>
      <w:r w:rsidRPr="00A42E6B">
        <w:rPr>
          <w:rFonts w:ascii="Times New Roman" w:eastAsia="Times New Roman" w:hAnsi="Times New Roman" w:cs="Times New Roman"/>
        </w:rPr>
        <w:t xml:space="preserve">• Strong understanding and sensitivity to American Indian/Alaska Native (AI/AN) Tribal culture and lifestyle, working effectively with AI/AN populations. </w:t>
      </w:r>
    </w:p>
    <w:bookmarkEnd w:id="0"/>
    <w:p w:rsidR="008D79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w:t>
      </w:r>
      <w:bookmarkStart w:id="1" w:name="_Hlk170387889"/>
      <w:r w:rsidRPr="00A42E6B">
        <w:rPr>
          <w:rFonts w:ascii="Times New Roman" w:eastAsia="Times New Roman" w:hAnsi="Times New Roman" w:cs="Times New Roman"/>
        </w:rPr>
        <w:t xml:space="preserve"> Effective oral and written communication skills with sensitivity to the lifestyles of targeted participants. </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 Skills in operating personal computers using a variety of computer software. </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 Ability to establish and maintain cooperative working relationships with management, coworkers, and outside contacts. </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 Ability to maintain strict confidentiality and comply with all applicable federal and tribal privacy laws and KIC policy (HIPAA, HITECH, etc.). </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 Ability to learn and apply program/agency operating policies and procedures. </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 Ability to manage multiple priorities and tasks concurrently and meet deadlines. </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Ability to work independently as well as with teams.</w:t>
      </w:r>
    </w:p>
    <w:bookmarkEnd w:id="1"/>
    <w:p w:rsidR="00782FC9" w:rsidRPr="00A42E6B" w:rsidRDefault="00782FC9">
      <w:pPr>
        <w:rPr>
          <w:rFonts w:ascii="Times New Roman" w:eastAsia="Times New Roman" w:hAnsi="Times New Roman" w:cs="Times New Roman"/>
          <w:b/>
        </w:rPr>
      </w:pPr>
    </w:p>
    <w:p w:rsidR="00782FC9" w:rsidRPr="00A42E6B" w:rsidRDefault="00AA4F94">
      <w:pPr>
        <w:rPr>
          <w:rFonts w:ascii="Times New Roman" w:eastAsia="Times New Roman" w:hAnsi="Times New Roman" w:cs="Times New Roman"/>
          <w:b/>
        </w:rPr>
      </w:pPr>
      <w:r w:rsidRPr="00A42E6B">
        <w:rPr>
          <w:rFonts w:ascii="Times New Roman" w:eastAsia="Times New Roman" w:hAnsi="Times New Roman" w:cs="Times New Roman"/>
          <w:b/>
        </w:rPr>
        <w:t>Working Conditions</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The physical demands described here are representative of those that an employee must meet to successfully perform the essential functions of this job. Reasonable accommodations may be made to enable individuals with disabilities to perform these functions. </w:t>
      </w:r>
    </w:p>
    <w:p w:rsidR="00782FC9" w:rsidRPr="00A42E6B" w:rsidRDefault="00782FC9">
      <w:pPr>
        <w:rPr>
          <w:rFonts w:ascii="Times New Roman" w:eastAsia="Times New Roman" w:hAnsi="Times New Roman" w:cs="Times New Roman"/>
        </w:rPr>
      </w:pPr>
    </w:p>
    <w:p w:rsidR="00782FC9" w:rsidRPr="00A42E6B" w:rsidRDefault="00AA4F94">
      <w:pPr>
        <w:rPr>
          <w:rFonts w:ascii="Times New Roman" w:eastAsia="Times New Roman" w:hAnsi="Times New Roman" w:cs="Times New Roman"/>
        </w:rPr>
      </w:pPr>
      <w:bookmarkStart w:id="2" w:name="_Hlk170387568"/>
      <w:r w:rsidRPr="00A42E6B">
        <w:rPr>
          <w:rFonts w:ascii="Times New Roman" w:eastAsia="Times New Roman" w:hAnsi="Times New Roman" w:cs="Times New Roman"/>
        </w:rPr>
        <w:t xml:space="preserve">Must be able to work in an office environment in a stationary position the majority of the work day. This position needs to occasionally move about inside the office environment to access office equipment, attend face-to-face meetings on / off site as needed, zoom meetings, teleconference calls, videoconferencing, e-mail, and similar activities, etc. Routinely lifting and carrying items and boxes up to ten (10) pounds. </w:t>
      </w:r>
    </w:p>
    <w:p w:rsidR="00782FC9" w:rsidRPr="00A42E6B" w:rsidRDefault="00782FC9">
      <w:pPr>
        <w:rPr>
          <w:rFonts w:ascii="Times New Roman" w:eastAsia="Times New Roman" w:hAnsi="Times New Roman" w:cs="Times New Roman"/>
        </w:rPr>
      </w:pP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Large portion of time will be spent in front of computer screen, researching and reviewing various documents for final disposition to internal / external customers. Writing by hand and using a personal computer. Traveling occasionally, to out-of-town meetings and functions.</w:t>
      </w:r>
    </w:p>
    <w:bookmarkEnd w:id="2"/>
    <w:p w:rsidR="00782FC9" w:rsidRPr="00A42E6B" w:rsidRDefault="00782FC9">
      <w:pPr>
        <w:rPr>
          <w:rFonts w:ascii="Times New Roman" w:eastAsia="Times New Roman" w:hAnsi="Times New Roman" w:cs="Times New Roman"/>
          <w:b/>
        </w:rPr>
      </w:pPr>
    </w:p>
    <w:p w:rsidR="00782FC9" w:rsidRPr="00A42E6B" w:rsidRDefault="00AA4F94">
      <w:pPr>
        <w:rPr>
          <w:rFonts w:ascii="Times New Roman" w:eastAsia="Times New Roman" w:hAnsi="Times New Roman" w:cs="Times New Roman"/>
          <w:b/>
        </w:rPr>
      </w:pPr>
      <w:r w:rsidRPr="00A42E6B">
        <w:rPr>
          <w:rFonts w:ascii="Times New Roman" w:eastAsia="Times New Roman" w:hAnsi="Times New Roman" w:cs="Times New Roman"/>
          <w:b/>
        </w:rPr>
        <w:t>Conditions of Hire</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lastRenderedPageBreak/>
        <w:t>May be required to possess and maintain a valid driver's license or capable of obtaining one, as</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well as be insurable by KIC’s company insurance.</w:t>
      </w:r>
    </w:p>
    <w:p w:rsidR="00D9169D" w:rsidRDefault="00D9169D">
      <w:pPr>
        <w:rPr>
          <w:rFonts w:ascii="Times New Roman" w:eastAsia="Times New Roman" w:hAnsi="Times New Roman" w:cs="Times New Roman"/>
        </w:rPr>
      </w:pP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KIC complies with the Drug-Free Workplace Act of 1988, which states that employees shall not</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manufacture, distribute, dispense, possess, use, or be under the influence of drugs or alcohol and</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must pass a pre-employment and subsequent random drug and alcohol screening to be eligible</w:t>
      </w:r>
    </w:p>
    <w:p w:rsidR="00D9169D" w:rsidRDefault="00AA4F94">
      <w:pPr>
        <w:rPr>
          <w:rFonts w:ascii="Times New Roman" w:eastAsia="Times New Roman" w:hAnsi="Times New Roman" w:cs="Times New Roman"/>
        </w:rPr>
      </w:pPr>
      <w:r w:rsidRPr="00A42E6B">
        <w:rPr>
          <w:rFonts w:ascii="Times New Roman" w:eastAsia="Times New Roman" w:hAnsi="Times New Roman" w:cs="Times New Roman"/>
        </w:rPr>
        <w:t>for and maintain employment.</w:t>
      </w:r>
    </w:p>
    <w:p w:rsidR="000E14CF" w:rsidRDefault="000E14CF">
      <w:pPr>
        <w:rPr>
          <w:rFonts w:ascii="Times New Roman" w:eastAsia="Times New Roman" w:hAnsi="Times New Roman" w:cs="Times New Roman"/>
        </w:rPr>
      </w:pPr>
    </w:p>
    <w:p w:rsidR="00782FC9" w:rsidRPr="00A42E6B" w:rsidRDefault="00AA4F94">
      <w:pPr>
        <w:rPr>
          <w:rFonts w:ascii="Times New Roman" w:eastAsia="Times New Roman" w:hAnsi="Times New Roman" w:cs="Times New Roman"/>
        </w:rPr>
      </w:pPr>
      <w:bookmarkStart w:id="3" w:name="_GoBack"/>
      <w:bookmarkEnd w:id="3"/>
      <w:r w:rsidRPr="00A42E6B">
        <w:rPr>
          <w:rFonts w:ascii="Times New Roman" w:eastAsia="Times New Roman" w:hAnsi="Times New Roman" w:cs="Times New Roman"/>
        </w:rPr>
        <w:t>KIC has several positions that must comply with the P.L. 101-630 Indian Child Protection and</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Family Violence Protection Act (ICPA); all employment offers in the "covered" classification are</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conditional until KIC has received a Federal criminal background check verifying eligibility to work</w:t>
      </w: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in these programs.</w:t>
      </w:r>
    </w:p>
    <w:p w:rsidR="00782FC9" w:rsidRPr="00A42E6B" w:rsidRDefault="00782FC9">
      <w:pPr>
        <w:rPr>
          <w:rFonts w:ascii="Times New Roman" w:eastAsia="Times New Roman" w:hAnsi="Times New Roman" w:cs="Times New Roman"/>
          <w:b/>
        </w:rPr>
      </w:pPr>
    </w:p>
    <w:p w:rsidR="00782FC9" w:rsidRPr="00A42E6B" w:rsidRDefault="00AA4F94">
      <w:pPr>
        <w:rPr>
          <w:rFonts w:ascii="Times New Roman" w:eastAsia="Times New Roman" w:hAnsi="Times New Roman" w:cs="Times New Roman"/>
        </w:rPr>
      </w:pPr>
      <w:r w:rsidRPr="00A42E6B">
        <w:rPr>
          <w:rFonts w:ascii="Times New Roman" w:eastAsia="Times New Roman" w:hAnsi="Times New Roman" w:cs="Times New Roman"/>
        </w:rPr>
        <w:t xml:space="preserve">This Job Description describes the essential duties and qualifications. It is not an exhaustive statement of all the job duties, responsibilities, or qualifications; management has the exclusive right to alter or add to this Job Description at any time without notice. Incumbent(s) may not be required to perform all duties listed and may be required to perform additional duties as assigned. </w:t>
      </w:r>
    </w:p>
    <w:p w:rsidR="00782FC9" w:rsidRPr="00A42E6B" w:rsidRDefault="00782FC9">
      <w:pPr>
        <w:rPr>
          <w:rFonts w:ascii="Times New Roman" w:eastAsia="Times New Roman" w:hAnsi="Times New Roman" w:cs="Times New Roman"/>
        </w:rPr>
      </w:pPr>
    </w:p>
    <w:sectPr w:rsidR="00782FC9" w:rsidRPr="00A42E6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F23" w:rsidRDefault="00265F23" w:rsidP="004168FE">
      <w:pPr>
        <w:spacing w:line="240" w:lineRule="auto"/>
      </w:pPr>
      <w:r>
        <w:separator/>
      </w:r>
    </w:p>
  </w:endnote>
  <w:endnote w:type="continuationSeparator" w:id="0">
    <w:p w:rsidR="00265F23" w:rsidRDefault="00265F23" w:rsidP="00416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22750252"/>
      <w:docPartObj>
        <w:docPartGallery w:val="Page Numbers (Bottom of Page)"/>
        <w:docPartUnique/>
      </w:docPartObj>
    </w:sdtPr>
    <w:sdtEndPr>
      <w:rPr>
        <w:color w:val="7F7F7F" w:themeColor="background1" w:themeShade="7F"/>
        <w:spacing w:val="60"/>
      </w:rPr>
    </w:sdtEndPr>
    <w:sdtContent>
      <w:p w:rsidR="004168FE" w:rsidRPr="004168FE" w:rsidRDefault="004168FE">
        <w:pPr>
          <w:pStyle w:val="Footer"/>
          <w:pBdr>
            <w:top w:val="single" w:sz="4" w:space="1" w:color="D9D9D9" w:themeColor="background1" w:themeShade="D9"/>
          </w:pBdr>
          <w:rPr>
            <w:rFonts w:ascii="Times New Roman" w:hAnsi="Times New Roman" w:cs="Times New Roman"/>
            <w:b/>
            <w:bCs/>
          </w:rPr>
        </w:pPr>
        <w:r w:rsidRPr="004168FE">
          <w:rPr>
            <w:rFonts w:ascii="Times New Roman" w:hAnsi="Times New Roman" w:cs="Times New Roman"/>
          </w:rPr>
          <w:fldChar w:fldCharType="begin"/>
        </w:r>
        <w:r w:rsidRPr="004168FE">
          <w:rPr>
            <w:rFonts w:ascii="Times New Roman" w:hAnsi="Times New Roman" w:cs="Times New Roman"/>
          </w:rPr>
          <w:instrText xml:space="preserve"> PAGE   \* MERGEFORMAT </w:instrText>
        </w:r>
        <w:r w:rsidRPr="004168FE">
          <w:rPr>
            <w:rFonts w:ascii="Times New Roman" w:hAnsi="Times New Roman" w:cs="Times New Roman"/>
          </w:rPr>
          <w:fldChar w:fldCharType="separate"/>
        </w:r>
        <w:r w:rsidRPr="004168FE">
          <w:rPr>
            <w:rFonts w:ascii="Times New Roman" w:hAnsi="Times New Roman" w:cs="Times New Roman"/>
            <w:b/>
            <w:bCs/>
            <w:noProof/>
          </w:rPr>
          <w:t>2</w:t>
        </w:r>
        <w:r w:rsidRPr="004168FE">
          <w:rPr>
            <w:rFonts w:ascii="Times New Roman" w:hAnsi="Times New Roman" w:cs="Times New Roman"/>
            <w:b/>
            <w:bCs/>
            <w:noProof/>
          </w:rPr>
          <w:fldChar w:fldCharType="end"/>
        </w:r>
        <w:r w:rsidRPr="004168FE">
          <w:rPr>
            <w:rFonts w:ascii="Times New Roman" w:hAnsi="Times New Roman" w:cs="Times New Roman"/>
            <w:b/>
            <w:bCs/>
          </w:rPr>
          <w:t xml:space="preserve"> | </w:t>
        </w:r>
        <w:r w:rsidRPr="004168FE">
          <w:rPr>
            <w:rFonts w:ascii="Times New Roman" w:hAnsi="Times New Roman" w:cs="Times New Roman"/>
            <w:color w:val="7F7F7F" w:themeColor="background1" w:themeShade="7F"/>
            <w:spacing w:val="60"/>
          </w:rPr>
          <w:t>Page</w:t>
        </w:r>
      </w:p>
    </w:sdtContent>
  </w:sdt>
  <w:p w:rsidR="004168FE" w:rsidRDefault="00416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F23" w:rsidRDefault="00265F23" w:rsidP="004168FE">
      <w:pPr>
        <w:spacing w:line="240" w:lineRule="auto"/>
      </w:pPr>
      <w:r>
        <w:separator/>
      </w:r>
    </w:p>
  </w:footnote>
  <w:footnote w:type="continuationSeparator" w:id="0">
    <w:p w:rsidR="00265F23" w:rsidRDefault="00265F23" w:rsidP="004168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C9"/>
    <w:rsid w:val="000E14CF"/>
    <w:rsid w:val="00265F23"/>
    <w:rsid w:val="004168FE"/>
    <w:rsid w:val="00782FC9"/>
    <w:rsid w:val="008D79C9"/>
    <w:rsid w:val="00984F67"/>
    <w:rsid w:val="00A16360"/>
    <w:rsid w:val="00A42E6B"/>
    <w:rsid w:val="00AA4F94"/>
    <w:rsid w:val="00CC6599"/>
    <w:rsid w:val="00D9169D"/>
    <w:rsid w:val="00DF428D"/>
    <w:rsid w:val="00F8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102C2"/>
  <w15:docId w15:val="{A246AB0A-C0E3-476E-9D1E-3764888E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168FE"/>
    <w:pPr>
      <w:tabs>
        <w:tab w:val="center" w:pos="4680"/>
        <w:tab w:val="right" w:pos="9360"/>
      </w:tabs>
      <w:spacing w:line="240" w:lineRule="auto"/>
    </w:pPr>
  </w:style>
  <w:style w:type="character" w:customStyle="1" w:styleId="HeaderChar">
    <w:name w:val="Header Char"/>
    <w:basedOn w:val="DefaultParagraphFont"/>
    <w:link w:val="Header"/>
    <w:uiPriority w:val="99"/>
    <w:rsid w:val="004168FE"/>
  </w:style>
  <w:style w:type="paragraph" w:styleId="Footer">
    <w:name w:val="footer"/>
    <w:basedOn w:val="Normal"/>
    <w:link w:val="FooterChar"/>
    <w:uiPriority w:val="99"/>
    <w:unhideWhenUsed/>
    <w:rsid w:val="004168FE"/>
    <w:pPr>
      <w:tabs>
        <w:tab w:val="center" w:pos="4680"/>
        <w:tab w:val="right" w:pos="9360"/>
      </w:tabs>
      <w:spacing w:line="240" w:lineRule="auto"/>
    </w:pPr>
  </w:style>
  <w:style w:type="character" w:customStyle="1" w:styleId="FooterChar">
    <w:name w:val="Footer Char"/>
    <w:basedOn w:val="DefaultParagraphFont"/>
    <w:link w:val="Footer"/>
    <w:uiPriority w:val="99"/>
    <w:rsid w:val="00416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Ketchikan Indian Community</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Schiebner</dc:creator>
  <cp:lastModifiedBy>Cassandra Schiebner</cp:lastModifiedBy>
  <cp:revision>2</cp:revision>
  <dcterms:created xsi:type="dcterms:W3CDTF">2024-07-02T22:23:00Z</dcterms:created>
  <dcterms:modified xsi:type="dcterms:W3CDTF">2024-07-02T22:23:00Z</dcterms:modified>
</cp:coreProperties>
</file>